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7D" w:rsidRPr="00352B7D" w:rsidRDefault="00352B7D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РОССИЙСКАЯ ФЕДЕРАЦИЯ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АДМИНИСТРАЦИЯ</w:t>
      </w:r>
      <w:r w:rsidR="00352B7D" w:rsidRPr="00352B7D">
        <w:rPr>
          <w:b/>
          <w:sz w:val="28"/>
          <w:szCs w:val="28"/>
        </w:rPr>
        <w:t xml:space="preserve"> ПРИГОРОДНОГО</w:t>
      </w:r>
      <w:r w:rsidRPr="00352B7D">
        <w:rPr>
          <w:b/>
          <w:sz w:val="28"/>
          <w:szCs w:val="28"/>
        </w:rPr>
        <w:t xml:space="preserve"> СЕЛЬСКОГО ПОСЕЛЕНИЯ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КАЛАЧЕЕВСКОГО МУНИЦИПАЛЬНОГО РАЙОНА</w:t>
      </w:r>
    </w:p>
    <w:p w:rsidR="001570EF" w:rsidRPr="00352B7D" w:rsidRDefault="001570EF" w:rsidP="001570EF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ВОРОНЕЖСКОЙ ОБЛАСТИ</w:t>
      </w:r>
    </w:p>
    <w:p w:rsidR="001570EF" w:rsidRPr="00E8628F" w:rsidRDefault="001570EF" w:rsidP="00352B7D">
      <w:pPr>
        <w:rPr>
          <w:b/>
          <w:sz w:val="26"/>
          <w:szCs w:val="26"/>
        </w:rPr>
      </w:pPr>
    </w:p>
    <w:p w:rsidR="001570EF" w:rsidRPr="00352B7D" w:rsidRDefault="001570EF" w:rsidP="001570EF">
      <w:pPr>
        <w:jc w:val="center"/>
        <w:rPr>
          <w:b/>
          <w:sz w:val="36"/>
          <w:szCs w:val="36"/>
        </w:rPr>
      </w:pPr>
      <w:r w:rsidRPr="00352B7D">
        <w:rPr>
          <w:b/>
          <w:sz w:val="36"/>
          <w:szCs w:val="36"/>
        </w:rPr>
        <w:t>ПОСТАНОВЛЕНИЕ</w:t>
      </w:r>
    </w:p>
    <w:p w:rsidR="001570EF" w:rsidRDefault="001570EF" w:rsidP="001570EF">
      <w:pPr>
        <w:rPr>
          <w:sz w:val="22"/>
          <w:szCs w:val="22"/>
        </w:rPr>
      </w:pPr>
    </w:p>
    <w:p w:rsidR="00352B7D" w:rsidRDefault="00352B7D" w:rsidP="001570EF">
      <w:pPr>
        <w:rPr>
          <w:sz w:val="22"/>
          <w:szCs w:val="22"/>
        </w:rPr>
      </w:pPr>
    </w:p>
    <w:p w:rsidR="00352B7D" w:rsidRPr="00F16939" w:rsidRDefault="00352B7D" w:rsidP="00352B7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362D9A">
        <w:rPr>
          <w:rFonts w:ascii="Times New Roman" w:hAnsi="Times New Roman"/>
          <w:b w:val="0"/>
          <w:sz w:val="28"/>
          <w:szCs w:val="28"/>
          <w:u w:val="single"/>
        </w:rPr>
        <w:t>05 февраля</w:t>
      </w:r>
      <w:r w:rsidR="001408BC"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>201</w:t>
      </w:r>
      <w:r w:rsidR="00F74325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 г. </w:t>
      </w:r>
      <w:bookmarkStart w:id="0" w:name="_GoBack"/>
      <w:bookmarkEnd w:id="0"/>
      <w:r w:rsidRPr="00F16939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E11E18">
        <w:rPr>
          <w:rFonts w:ascii="Times New Roman" w:hAnsi="Times New Roman"/>
          <w:b w:val="0"/>
          <w:sz w:val="28"/>
          <w:szCs w:val="28"/>
          <w:u w:val="single"/>
        </w:rPr>
        <w:t>14</w:t>
      </w:r>
    </w:p>
    <w:p w:rsidR="00352B7D" w:rsidRPr="002371BA" w:rsidRDefault="00352B7D" w:rsidP="00352B7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п. Пригородный</w:t>
      </w:r>
    </w:p>
    <w:p w:rsidR="001570EF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Об утверждении стоимости </w:t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гарантированного</w:t>
      </w:r>
    </w:p>
    <w:p w:rsidR="001570EF" w:rsidRPr="00F16939" w:rsidRDefault="001570EF" w:rsidP="001570EF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перечня услуг по погребению</w:t>
      </w:r>
    </w:p>
    <w:p w:rsidR="001570EF" w:rsidRPr="00F16939" w:rsidRDefault="001570EF" w:rsidP="001570EF">
      <w:pPr>
        <w:tabs>
          <w:tab w:val="left" w:pos="2355"/>
        </w:tabs>
        <w:jc w:val="both"/>
        <w:rPr>
          <w:sz w:val="28"/>
          <w:szCs w:val="28"/>
        </w:rPr>
      </w:pPr>
    </w:p>
    <w:p w:rsidR="00352B7D" w:rsidRPr="00F16939" w:rsidRDefault="00352B7D" w:rsidP="001570EF">
      <w:pPr>
        <w:tabs>
          <w:tab w:val="left" w:pos="2355"/>
        </w:tabs>
        <w:jc w:val="both"/>
        <w:rPr>
          <w:sz w:val="28"/>
          <w:szCs w:val="28"/>
        </w:rPr>
      </w:pPr>
    </w:p>
    <w:p w:rsidR="001570EF" w:rsidRPr="00F16939" w:rsidRDefault="001570EF" w:rsidP="00F74325">
      <w:pPr>
        <w:spacing w:line="360" w:lineRule="auto"/>
        <w:jc w:val="both"/>
        <w:rPr>
          <w:b/>
          <w:sz w:val="28"/>
          <w:szCs w:val="28"/>
        </w:rPr>
      </w:pPr>
      <w:r w:rsidRPr="00F16939">
        <w:rPr>
          <w:sz w:val="28"/>
          <w:szCs w:val="28"/>
        </w:rPr>
        <w:tab/>
      </w:r>
      <w:r w:rsidR="00F74325" w:rsidRPr="00F74325">
        <w:rPr>
          <w:sz w:val="28"/>
          <w:szCs w:val="28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19.12.2016 г. № 444-ФЗ «О внесении изменений в отдельные законодательные акты Российской Федерации в части изменения прядка 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постановления Правительства Российской Федерации от</w:t>
      </w:r>
      <w:r w:rsidR="00F74325">
        <w:rPr>
          <w:sz w:val="28"/>
          <w:szCs w:val="28"/>
        </w:rPr>
        <w:t xml:space="preserve"> </w:t>
      </w:r>
      <w:r w:rsidR="00F74325" w:rsidRPr="00F74325">
        <w:rPr>
          <w:sz w:val="28"/>
          <w:szCs w:val="28"/>
        </w:rPr>
        <w:t xml:space="preserve">26.01.2018 г. № 74 «Об утверждении коэффициента индексации выплат, пособий и компенсаций в 2018 году» администрация </w:t>
      </w:r>
      <w:r w:rsidR="00F74325">
        <w:rPr>
          <w:sz w:val="28"/>
          <w:szCs w:val="28"/>
        </w:rPr>
        <w:t>Пригородного</w:t>
      </w:r>
      <w:r w:rsidR="00F74325" w:rsidRPr="00F74325">
        <w:rPr>
          <w:sz w:val="28"/>
          <w:szCs w:val="28"/>
        </w:rPr>
        <w:t xml:space="preserve"> сельского поселения </w:t>
      </w:r>
      <w:r w:rsidR="00F74325">
        <w:rPr>
          <w:sz w:val="28"/>
          <w:szCs w:val="28"/>
        </w:rPr>
        <w:t xml:space="preserve">                    </w:t>
      </w:r>
      <w:r w:rsidR="00352B7D" w:rsidRPr="00F16939">
        <w:rPr>
          <w:b/>
          <w:sz w:val="28"/>
          <w:szCs w:val="28"/>
        </w:rPr>
        <w:t>п о с т а н о в л я е т</w:t>
      </w:r>
      <w:r w:rsidRPr="00F16939">
        <w:rPr>
          <w:b/>
          <w:sz w:val="28"/>
          <w:szCs w:val="28"/>
        </w:rPr>
        <w:t>:</w:t>
      </w:r>
    </w:p>
    <w:p w:rsidR="001570EF" w:rsidRPr="00F16939" w:rsidRDefault="001570EF" w:rsidP="00872582">
      <w:pPr>
        <w:tabs>
          <w:tab w:val="left" w:pos="2355"/>
        </w:tabs>
        <w:spacing w:line="360" w:lineRule="auto"/>
        <w:jc w:val="both"/>
        <w:rPr>
          <w:sz w:val="28"/>
          <w:szCs w:val="28"/>
        </w:rPr>
      </w:pPr>
      <w:r w:rsidRPr="00F16939">
        <w:rPr>
          <w:sz w:val="28"/>
          <w:szCs w:val="28"/>
        </w:rPr>
        <w:t xml:space="preserve">           1.Утвердить прилагаемую стоимость гарантированного перечня </w:t>
      </w:r>
      <w:r w:rsidR="00352B7D" w:rsidRPr="00F16939">
        <w:rPr>
          <w:sz w:val="28"/>
          <w:szCs w:val="28"/>
        </w:rPr>
        <w:t>услуг по погребению</w:t>
      </w:r>
      <w:r w:rsidRPr="00F16939">
        <w:rPr>
          <w:sz w:val="28"/>
          <w:szCs w:val="28"/>
        </w:rPr>
        <w:t>.</w:t>
      </w:r>
    </w:p>
    <w:p w:rsidR="001570EF" w:rsidRPr="00F16939" w:rsidRDefault="001570EF" w:rsidP="00F74325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>2. Признать утратившим силу постановление администрации</w:t>
      </w:r>
      <w:r w:rsidR="00CB7C27" w:rsidRPr="00F16939">
        <w:rPr>
          <w:sz w:val="28"/>
          <w:szCs w:val="28"/>
        </w:rPr>
        <w:t xml:space="preserve"> Пригородного сельского </w:t>
      </w:r>
      <w:r w:rsidRPr="00F16939">
        <w:rPr>
          <w:sz w:val="28"/>
          <w:szCs w:val="28"/>
        </w:rPr>
        <w:t xml:space="preserve">поселения от </w:t>
      </w:r>
      <w:r w:rsidR="00F74325">
        <w:rPr>
          <w:sz w:val="28"/>
          <w:szCs w:val="28"/>
        </w:rPr>
        <w:t>22.03</w:t>
      </w:r>
      <w:r w:rsidR="00CB7C27" w:rsidRPr="00F16939">
        <w:rPr>
          <w:sz w:val="28"/>
          <w:szCs w:val="28"/>
        </w:rPr>
        <w:t>.201</w:t>
      </w:r>
      <w:r w:rsidR="00F74325">
        <w:rPr>
          <w:sz w:val="28"/>
          <w:szCs w:val="28"/>
        </w:rPr>
        <w:t>7</w:t>
      </w:r>
      <w:r w:rsidR="00CB7C27" w:rsidRPr="00F16939">
        <w:rPr>
          <w:sz w:val="28"/>
          <w:szCs w:val="28"/>
        </w:rPr>
        <w:t xml:space="preserve"> г. </w:t>
      </w:r>
      <w:r w:rsidRPr="00F16939">
        <w:rPr>
          <w:sz w:val="28"/>
          <w:szCs w:val="28"/>
        </w:rPr>
        <w:t xml:space="preserve">№ </w:t>
      </w:r>
      <w:r w:rsidR="00F74325">
        <w:rPr>
          <w:sz w:val="28"/>
          <w:szCs w:val="28"/>
        </w:rPr>
        <w:t>17</w:t>
      </w:r>
      <w:r w:rsidRPr="00F16939">
        <w:rPr>
          <w:sz w:val="28"/>
          <w:szCs w:val="28"/>
        </w:rPr>
        <w:t xml:space="preserve"> «</w:t>
      </w:r>
      <w:r w:rsidR="00F74325" w:rsidRPr="00F74325">
        <w:rPr>
          <w:sz w:val="28"/>
          <w:szCs w:val="28"/>
        </w:rPr>
        <w:t>Об утверждении стоимости гарантированного</w:t>
      </w:r>
      <w:r w:rsidR="00F74325">
        <w:rPr>
          <w:sz w:val="28"/>
          <w:szCs w:val="28"/>
        </w:rPr>
        <w:t xml:space="preserve"> </w:t>
      </w:r>
      <w:r w:rsidR="00F74325" w:rsidRPr="00F74325">
        <w:rPr>
          <w:sz w:val="28"/>
          <w:szCs w:val="28"/>
        </w:rPr>
        <w:t>перечня услуг по погребению</w:t>
      </w:r>
      <w:r w:rsidRPr="00F16939">
        <w:rPr>
          <w:sz w:val="28"/>
          <w:szCs w:val="28"/>
        </w:rPr>
        <w:t>».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="007A787A" w:rsidRPr="00F16939">
        <w:rPr>
          <w:sz w:val="28"/>
          <w:szCs w:val="28"/>
        </w:rPr>
        <w:t>в Вестнике муниципальных правовых актов</w:t>
      </w:r>
      <w:r w:rsidR="00352B7D" w:rsidRPr="00F16939">
        <w:rPr>
          <w:sz w:val="28"/>
          <w:szCs w:val="28"/>
        </w:rPr>
        <w:t xml:space="preserve"> Пригородного </w:t>
      </w:r>
      <w:r w:rsidR="00352B7D" w:rsidRPr="00F16939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352B7D" w:rsidRPr="00F16939">
        <w:rPr>
          <w:sz w:val="28"/>
          <w:szCs w:val="28"/>
        </w:rPr>
        <w:t>Калачеевского</w:t>
      </w:r>
      <w:proofErr w:type="spellEnd"/>
      <w:r w:rsidR="00352B7D" w:rsidRPr="00F16939">
        <w:rPr>
          <w:sz w:val="28"/>
          <w:szCs w:val="28"/>
        </w:rPr>
        <w:t xml:space="preserve"> муниципального района Воронежской области</w:t>
      </w:r>
      <w:r w:rsidR="007A787A" w:rsidRPr="00F16939">
        <w:rPr>
          <w:sz w:val="28"/>
          <w:szCs w:val="28"/>
        </w:rPr>
        <w:t>.</w:t>
      </w:r>
      <w:r w:rsidRPr="00F16939">
        <w:rPr>
          <w:sz w:val="28"/>
          <w:szCs w:val="28"/>
        </w:rPr>
        <w:t xml:space="preserve"> 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>4. Действие настоящего постановления распространяется на правоотношения, возникшие с 1 февраля 201</w:t>
      </w:r>
      <w:r w:rsidR="00F74325">
        <w:rPr>
          <w:sz w:val="28"/>
          <w:szCs w:val="28"/>
        </w:rPr>
        <w:t>8</w:t>
      </w:r>
      <w:r w:rsidRPr="00F16939">
        <w:rPr>
          <w:sz w:val="28"/>
          <w:szCs w:val="28"/>
        </w:rPr>
        <w:t xml:space="preserve"> года.</w:t>
      </w:r>
    </w:p>
    <w:p w:rsidR="001570EF" w:rsidRPr="00F16939" w:rsidRDefault="001570EF" w:rsidP="00872582">
      <w:pPr>
        <w:spacing w:line="360" w:lineRule="auto"/>
        <w:ind w:firstLine="708"/>
        <w:jc w:val="both"/>
        <w:rPr>
          <w:sz w:val="28"/>
          <w:szCs w:val="28"/>
        </w:rPr>
      </w:pPr>
      <w:r w:rsidRPr="00F1693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570EF" w:rsidRPr="00F16939" w:rsidRDefault="001570EF" w:rsidP="001570EF">
      <w:pPr>
        <w:ind w:firstLine="708"/>
        <w:jc w:val="both"/>
        <w:rPr>
          <w:sz w:val="28"/>
          <w:szCs w:val="28"/>
        </w:rPr>
      </w:pPr>
    </w:p>
    <w:p w:rsidR="00CB7C27" w:rsidRPr="00F16939" w:rsidRDefault="00CB7C27" w:rsidP="001570EF">
      <w:pPr>
        <w:ind w:firstLine="708"/>
        <w:jc w:val="both"/>
        <w:rPr>
          <w:sz w:val="28"/>
          <w:szCs w:val="28"/>
        </w:rPr>
      </w:pPr>
    </w:p>
    <w:p w:rsidR="00352B7D" w:rsidRPr="00F16939" w:rsidRDefault="00352B7D" w:rsidP="001570EF">
      <w:pPr>
        <w:ind w:firstLine="708"/>
        <w:jc w:val="both"/>
        <w:rPr>
          <w:sz w:val="28"/>
          <w:szCs w:val="28"/>
        </w:rPr>
      </w:pPr>
    </w:p>
    <w:p w:rsidR="001570EF" w:rsidRPr="00F16939" w:rsidRDefault="001570EF" w:rsidP="001570EF">
      <w:pPr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Глава </w:t>
      </w:r>
      <w:r w:rsidR="00352B7D" w:rsidRPr="00F16939">
        <w:rPr>
          <w:b/>
          <w:sz w:val="28"/>
          <w:szCs w:val="28"/>
        </w:rPr>
        <w:t>Пригородного</w:t>
      </w:r>
    </w:p>
    <w:p w:rsidR="001570EF" w:rsidRPr="00F16939" w:rsidRDefault="00352B7D" w:rsidP="001570EF">
      <w:pPr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сельского </w:t>
      </w:r>
      <w:r w:rsidR="001570EF" w:rsidRPr="00F16939">
        <w:rPr>
          <w:b/>
          <w:sz w:val="28"/>
          <w:szCs w:val="28"/>
        </w:rPr>
        <w:t>поселения</w:t>
      </w:r>
      <w:r w:rsidR="001570EF" w:rsidRPr="00F16939">
        <w:rPr>
          <w:sz w:val="28"/>
          <w:szCs w:val="28"/>
        </w:rPr>
        <w:tab/>
      </w:r>
      <w:r w:rsidRPr="00F16939">
        <w:rPr>
          <w:b/>
          <w:sz w:val="28"/>
          <w:szCs w:val="28"/>
        </w:rPr>
        <w:t xml:space="preserve">                                                       </w:t>
      </w:r>
      <w:r w:rsidR="00F16939" w:rsidRPr="00F74325">
        <w:rPr>
          <w:b/>
          <w:sz w:val="28"/>
          <w:szCs w:val="28"/>
        </w:rPr>
        <w:t xml:space="preserve"> </w:t>
      </w:r>
      <w:r w:rsidRPr="00F16939">
        <w:rPr>
          <w:b/>
          <w:sz w:val="28"/>
          <w:szCs w:val="28"/>
        </w:rPr>
        <w:t xml:space="preserve">           И.М. Фальков</w:t>
      </w: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74325" w:rsidRDefault="00F74325" w:rsidP="001570EF">
      <w:pPr>
        <w:jc w:val="both"/>
        <w:rPr>
          <w:b/>
          <w:sz w:val="26"/>
          <w:szCs w:val="26"/>
        </w:rPr>
      </w:pPr>
    </w:p>
    <w:p w:rsidR="00F16939" w:rsidRDefault="00F16939" w:rsidP="001570EF">
      <w:pPr>
        <w:jc w:val="both"/>
        <w:rPr>
          <w:sz w:val="22"/>
          <w:szCs w:val="22"/>
        </w:rPr>
      </w:pPr>
    </w:p>
    <w:tbl>
      <w:tblPr>
        <w:tblStyle w:val="a3"/>
        <w:tblW w:w="4678" w:type="dxa"/>
        <w:tblInd w:w="4928" w:type="dxa"/>
        <w:tblLook w:val="04A0" w:firstRow="1" w:lastRow="0" w:firstColumn="1" w:lastColumn="0" w:noHBand="0" w:noVBand="1"/>
      </w:tblPr>
      <w:tblGrid>
        <w:gridCol w:w="4394"/>
        <w:gridCol w:w="284"/>
      </w:tblGrid>
      <w:tr w:rsidR="00F16939" w:rsidTr="00F1693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6939" w:rsidRDefault="00F16939" w:rsidP="001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F16939" w:rsidRDefault="00F16939" w:rsidP="001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16939" w:rsidRDefault="00F16939" w:rsidP="00F16939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Пригородного сельского поселения</w:t>
            </w:r>
          </w:p>
          <w:p w:rsidR="00F16939" w:rsidRDefault="00F16939" w:rsidP="00F74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4325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201</w:t>
            </w:r>
            <w:r w:rsidR="00F74325">
              <w:rPr>
                <w:sz w:val="28"/>
                <w:szCs w:val="28"/>
              </w:rPr>
              <w:t>8 г. № 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939" w:rsidRDefault="00F16939" w:rsidP="001570EF">
            <w:pPr>
              <w:rPr>
                <w:sz w:val="28"/>
                <w:szCs w:val="28"/>
              </w:rPr>
            </w:pPr>
          </w:p>
        </w:tc>
      </w:tr>
    </w:tbl>
    <w:p w:rsidR="00485CFB" w:rsidRPr="00485CFB" w:rsidRDefault="00485CFB" w:rsidP="001570EF">
      <w:pPr>
        <w:ind w:left="5245"/>
        <w:rPr>
          <w:sz w:val="28"/>
          <w:szCs w:val="28"/>
        </w:rPr>
      </w:pPr>
    </w:p>
    <w:p w:rsidR="00485CFB" w:rsidRDefault="00485CFB" w:rsidP="001570EF">
      <w:pPr>
        <w:ind w:left="5245"/>
        <w:rPr>
          <w:sz w:val="22"/>
          <w:szCs w:val="22"/>
        </w:rPr>
      </w:pP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Стоимость</w:t>
      </w: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гарантированного перечня услуг по погребению</w:t>
      </w:r>
    </w:p>
    <w:p w:rsidR="001570EF" w:rsidRPr="00485CFB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 xml:space="preserve">в </w:t>
      </w:r>
      <w:r w:rsidR="00485CFB" w:rsidRPr="00485CFB">
        <w:rPr>
          <w:b/>
          <w:sz w:val="28"/>
          <w:szCs w:val="28"/>
        </w:rPr>
        <w:t xml:space="preserve">Пригородном </w:t>
      </w:r>
      <w:r w:rsidRPr="00485CFB">
        <w:rPr>
          <w:b/>
          <w:sz w:val="28"/>
          <w:szCs w:val="28"/>
        </w:rPr>
        <w:t>сельском поселении</w:t>
      </w:r>
    </w:p>
    <w:p w:rsidR="001570EF" w:rsidRDefault="001570EF" w:rsidP="001570EF">
      <w:pPr>
        <w:jc w:val="center"/>
        <w:rPr>
          <w:b/>
          <w:sz w:val="28"/>
          <w:szCs w:val="28"/>
        </w:rPr>
      </w:pPr>
      <w:r w:rsidRPr="00485CFB">
        <w:rPr>
          <w:b/>
          <w:sz w:val="28"/>
          <w:szCs w:val="28"/>
        </w:rPr>
        <w:t>на 201</w:t>
      </w:r>
      <w:r w:rsidR="00F74325">
        <w:rPr>
          <w:b/>
          <w:sz w:val="28"/>
          <w:szCs w:val="28"/>
        </w:rPr>
        <w:t>8</w:t>
      </w:r>
      <w:r w:rsidRPr="00485CFB">
        <w:rPr>
          <w:b/>
          <w:sz w:val="28"/>
          <w:szCs w:val="28"/>
        </w:rPr>
        <w:t xml:space="preserve"> год (с 1 февраля)</w:t>
      </w:r>
    </w:p>
    <w:p w:rsidR="00485CFB" w:rsidRPr="00485CFB" w:rsidRDefault="00485CFB" w:rsidP="001570EF">
      <w:pPr>
        <w:jc w:val="center"/>
        <w:rPr>
          <w:sz w:val="28"/>
          <w:szCs w:val="28"/>
        </w:rPr>
      </w:pPr>
    </w:p>
    <w:p w:rsidR="001570EF" w:rsidRDefault="001570EF" w:rsidP="001570E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1570EF" w:rsidTr="00485CFB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Default="001570EF" w:rsidP="00F743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25" w:rsidRDefault="001570EF" w:rsidP="00F743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Стоимость услуг </w:t>
            </w:r>
          </w:p>
          <w:p w:rsidR="001570EF" w:rsidRDefault="001570EF" w:rsidP="00F743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(руб.)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F743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1531,00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F743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1330,26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F743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1270,03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F743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1570,02</w:t>
            </w:r>
          </w:p>
        </w:tc>
      </w:tr>
      <w:tr w:rsidR="001570EF" w:rsidTr="00485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 w:rsidP="00F7432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74325">
              <w:rPr>
                <w:b/>
                <w:sz w:val="26"/>
                <w:szCs w:val="26"/>
              </w:rPr>
              <w:t>701,31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570EF" w:rsidRDefault="001570EF" w:rsidP="001570EF">
      <w:pPr>
        <w:jc w:val="center"/>
        <w:rPr>
          <w:sz w:val="22"/>
          <w:szCs w:val="22"/>
        </w:rPr>
      </w:pPr>
    </w:p>
    <w:p w:rsidR="00F74325" w:rsidRDefault="00F74325" w:rsidP="00F7432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0EF" w:rsidRDefault="001570EF" w:rsidP="001570EF">
      <w:pPr>
        <w:rPr>
          <w:sz w:val="22"/>
          <w:szCs w:val="22"/>
        </w:rPr>
      </w:pPr>
    </w:p>
    <w:p w:rsidR="001570EF" w:rsidRPr="00CB7C27" w:rsidRDefault="001570EF" w:rsidP="001570EF">
      <w:pPr>
        <w:jc w:val="both"/>
        <w:rPr>
          <w:b/>
          <w:sz w:val="26"/>
          <w:szCs w:val="26"/>
        </w:rPr>
      </w:pPr>
      <w:r w:rsidRPr="00CB7C27">
        <w:rPr>
          <w:b/>
          <w:sz w:val="26"/>
          <w:szCs w:val="26"/>
        </w:rPr>
        <w:t>Согласовано: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Заместитель руководителя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Департамента социальной защиты  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</w:t>
      </w:r>
      <w:r w:rsidR="00CB7C27">
        <w:rPr>
          <w:sz w:val="26"/>
          <w:szCs w:val="26"/>
        </w:rPr>
        <w:t xml:space="preserve">                </w:t>
      </w:r>
    </w:p>
    <w:p w:rsidR="001570EF" w:rsidRPr="00CB7C27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>Воронежской области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</w:t>
      </w:r>
      <w:r w:rsidR="00CB7C27">
        <w:rPr>
          <w:sz w:val="26"/>
          <w:szCs w:val="26"/>
        </w:rPr>
        <w:t xml:space="preserve">         </w:t>
      </w:r>
      <w:r w:rsidR="007A787A" w:rsidRPr="00CB7C27">
        <w:rPr>
          <w:sz w:val="26"/>
          <w:szCs w:val="26"/>
        </w:rPr>
        <w:t xml:space="preserve">  </w:t>
      </w:r>
      <w:r w:rsidR="00B83DC2">
        <w:rPr>
          <w:sz w:val="26"/>
          <w:szCs w:val="26"/>
        </w:rPr>
        <w:t xml:space="preserve">       </w:t>
      </w:r>
      <w:r w:rsidR="00B83DC2" w:rsidRPr="00CB7C27">
        <w:rPr>
          <w:sz w:val="26"/>
          <w:szCs w:val="26"/>
        </w:rPr>
        <w:t>В.Н. Кузнецов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Начальник ГУ-Управления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Пенсионного фонда РФ 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 </w:t>
      </w:r>
      <w:r w:rsidR="00CB7C27">
        <w:rPr>
          <w:sz w:val="26"/>
          <w:szCs w:val="26"/>
        </w:rPr>
        <w:t xml:space="preserve">               </w:t>
      </w:r>
    </w:p>
    <w:p w:rsidR="001570EF" w:rsidRPr="00CB7C27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 xml:space="preserve">по </w:t>
      </w:r>
      <w:proofErr w:type="spellStart"/>
      <w:r w:rsidRPr="00CB7C27">
        <w:rPr>
          <w:sz w:val="26"/>
          <w:szCs w:val="26"/>
        </w:rPr>
        <w:t>Калачеевскому</w:t>
      </w:r>
      <w:proofErr w:type="spellEnd"/>
      <w:r w:rsidRPr="00CB7C27">
        <w:rPr>
          <w:sz w:val="26"/>
          <w:szCs w:val="26"/>
        </w:rPr>
        <w:t xml:space="preserve"> району Воронежской области</w:t>
      </w:r>
      <w:r w:rsidRPr="00CB7C27">
        <w:rPr>
          <w:sz w:val="26"/>
          <w:szCs w:val="26"/>
        </w:rPr>
        <w:tab/>
      </w:r>
    </w:p>
    <w:p w:rsidR="00B83DC2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(действующий по доверенности</w:t>
      </w:r>
      <w:r w:rsidR="00B83DC2">
        <w:rPr>
          <w:sz w:val="26"/>
          <w:szCs w:val="26"/>
        </w:rPr>
        <w:t xml:space="preserve"> </w:t>
      </w:r>
    </w:p>
    <w:p w:rsidR="001570EF" w:rsidRPr="00CB7C27" w:rsidRDefault="00F74325" w:rsidP="001570EF">
      <w:pPr>
        <w:jc w:val="both"/>
        <w:rPr>
          <w:sz w:val="26"/>
          <w:szCs w:val="26"/>
        </w:rPr>
      </w:pPr>
      <w:r>
        <w:rPr>
          <w:sz w:val="26"/>
          <w:szCs w:val="26"/>
        </w:rPr>
        <w:t>б/н от 09</w:t>
      </w:r>
      <w:r w:rsidR="00B83DC2">
        <w:rPr>
          <w:sz w:val="26"/>
          <w:szCs w:val="26"/>
        </w:rPr>
        <w:t>.01.201</w:t>
      </w:r>
      <w:r>
        <w:rPr>
          <w:sz w:val="26"/>
          <w:szCs w:val="26"/>
        </w:rPr>
        <w:t>8</w:t>
      </w:r>
      <w:r w:rsidR="00B83DC2">
        <w:rPr>
          <w:sz w:val="26"/>
          <w:szCs w:val="26"/>
        </w:rPr>
        <w:t xml:space="preserve"> г.</w:t>
      </w:r>
      <w:r w:rsidR="001570EF" w:rsidRPr="00CB7C27">
        <w:rPr>
          <w:sz w:val="26"/>
          <w:szCs w:val="26"/>
        </w:rPr>
        <w:t>)</w:t>
      </w:r>
      <w:r w:rsidR="00B83DC2">
        <w:rPr>
          <w:sz w:val="26"/>
          <w:szCs w:val="26"/>
        </w:rPr>
        <w:t xml:space="preserve">                                                                                  </w:t>
      </w:r>
      <w:r w:rsidR="00B83DC2" w:rsidRPr="00CB7C27">
        <w:rPr>
          <w:sz w:val="26"/>
          <w:szCs w:val="26"/>
        </w:rPr>
        <w:t>А.В. Бурцев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Директор филиала №</w:t>
      </w:r>
      <w:r w:rsidR="007A787A" w:rsidRPr="00CB7C27">
        <w:rPr>
          <w:sz w:val="26"/>
          <w:szCs w:val="26"/>
        </w:rPr>
        <w:t xml:space="preserve"> 4 </w:t>
      </w:r>
      <w:r w:rsidRPr="00CB7C27">
        <w:rPr>
          <w:sz w:val="26"/>
          <w:szCs w:val="26"/>
        </w:rPr>
        <w:t xml:space="preserve">ГУ Воронежского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 xml:space="preserve">Регионального отделения фонда </w:t>
      </w:r>
    </w:p>
    <w:p w:rsidR="001570EF" w:rsidRPr="00CB7C27" w:rsidRDefault="001570EF" w:rsidP="001570EF">
      <w:pPr>
        <w:jc w:val="both"/>
        <w:rPr>
          <w:sz w:val="26"/>
          <w:szCs w:val="26"/>
        </w:rPr>
      </w:pPr>
      <w:r w:rsidRPr="00CB7C27">
        <w:rPr>
          <w:sz w:val="26"/>
          <w:szCs w:val="26"/>
        </w:rPr>
        <w:t>социального страхования РФ</w:t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Pr="00CB7C27">
        <w:rPr>
          <w:sz w:val="26"/>
          <w:szCs w:val="26"/>
        </w:rPr>
        <w:tab/>
      </w:r>
      <w:r w:rsidR="007A787A" w:rsidRPr="00CB7C27">
        <w:rPr>
          <w:sz w:val="26"/>
          <w:szCs w:val="26"/>
        </w:rPr>
        <w:t xml:space="preserve">             </w:t>
      </w:r>
      <w:r w:rsidR="00CB7C27">
        <w:rPr>
          <w:sz w:val="26"/>
          <w:szCs w:val="26"/>
        </w:rPr>
        <w:t xml:space="preserve">               </w:t>
      </w:r>
    </w:p>
    <w:p w:rsidR="00B83DC2" w:rsidRDefault="001570EF" w:rsidP="001570EF">
      <w:pPr>
        <w:rPr>
          <w:sz w:val="26"/>
          <w:szCs w:val="26"/>
        </w:rPr>
      </w:pPr>
      <w:r w:rsidRPr="00CB7C27">
        <w:rPr>
          <w:sz w:val="26"/>
          <w:szCs w:val="26"/>
        </w:rPr>
        <w:t>(действующий по доверенности</w:t>
      </w:r>
      <w:r w:rsidR="00B83DC2">
        <w:rPr>
          <w:sz w:val="26"/>
          <w:szCs w:val="26"/>
        </w:rPr>
        <w:t xml:space="preserve"> </w:t>
      </w:r>
    </w:p>
    <w:p w:rsidR="001570EF" w:rsidRPr="00CB7C27" w:rsidRDefault="00B83DC2" w:rsidP="001570EF">
      <w:pPr>
        <w:rPr>
          <w:sz w:val="26"/>
          <w:szCs w:val="26"/>
        </w:rPr>
      </w:pPr>
      <w:r>
        <w:rPr>
          <w:sz w:val="26"/>
          <w:szCs w:val="26"/>
        </w:rPr>
        <w:t>№75 от 11.01.2016 г.</w:t>
      </w:r>
      <w:r w:rsidR="001570EF" w:rsidRPr="00CB7C27">
        <w:rPr>
          <w:sz w:val="26"/>
          <w:szCs w:val="26"/>
        </w:rPr>
        <w:t>)</w:t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 w:rsidR="001570EF" w:rsidRPr="00CB7C2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</w:t>
      </w:r>
      <w:r w:rsidRPr="00CB7C27">
        <w:rPr>
          <w:sz w:val="26"/>
          <w:szCs w:val="26"/>
        </w:rPr>
        <w:t xml:space="preserve">Т.И. </w:t>
      </w:r>
      <w:proofErr w:type="spellStart"/>
      <w:r w:rsidRPr="00CB7C27">
        <w:rPr>
          <w:sz w:val="26"/>
          <w:szCs w:val="26"/>
        </w:rPr>
        <w:t>Стукалова</w:t>
      </w:r>
      <w:proofErr w:type="spellEnd"/>
      <w:r w:rsidR="00CB7C27">
        <w:rPr>
          <w:sz w:val="26"/>
          <w:szCs w:val="26"/>
        </w:rPr>
        <w:t xml:space="preserve">  </w:t>
      </w:r>
    </w:p>
    <w:p w:rsidR="00921893" w:rsidRDefault="00921893"/>
    <w:sectPr w:rsidR="00921893" w:rsidSect="00352B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1408BC"/>
    <w:rsid w:val="001570EF"/>
    <w:rsid w:val="00352B7D"/>
    <w:rsid w:val="00362D9A"/>
    <w:rsid w:val="003A3C87"/>
    <w:rsid w:val="00485CFB"/>
    <w:rsid w:val="00541EC8"/>
    <w:rsid w:val="005514E4"/>
    <w:rsid w:val="00662BB9"/>
    <w:rsid w:val="007A787A"/>
    <w:rsid w:val="00872582"/>
    <w:rsid w:val="00905F2A"/>
    <w:rsid w:val="00921893"/>
    <w:rsid w:val="009251F6"/>
    <w:rsid w:val="009F2C8D"/>
    <w:rsid w:val="00B75789"/>
    <w:rsid w:val="00B83DC2"/>
    <w:rsid w:val="00CA017C"/>
    <w:rsid w:val="00CA32A2"/>
    <w:rsid w:val="00CB7C27"/>
    <w:rsid w:val="00DD1775"/>
    <w:rsid w:val="00E11E18"/>
    <w:rsid w:val="00F16939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032"/>
  <w15:docId w15:val="{38C83888-3067-4DBD-ABF3-0B6420D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2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8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C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C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Камышанова</cp:lastModifiedBy>
  <cp:revision>16</cp:revision>
  <cp:lastPrinted>2018-02-08T10:56:00Z</cp:lastPrinted>
  <dcterms:created xsi:type="dcterms:W3CDTF">2017-02-07T05:05:00Z</dcterms:created>
  <dcterms:modified xsi:type="dcterms:W3CDTF">2018-02-08T11:39:00Z</dcterms:modified>
</cp:coreProperties>
</file>