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A6CDE">
        <w:rPr>
          <w:sz w:val="28"/>
          <w:szCs w:val="28"/>
          <w:u w:val="single"/>
        </w:rPr>
        <w:t>09</w:t>
      </w:r>
      <w:r w:rsidR="00676D0B">
        <w:rPr>
          <w:sz w:val="28"/>
          <w:szCs w:val="28"/>
          <w:u w:val="single"/>
        </w:rPr>
        <w:t xml:space="preserve"> </w:t>
      </w:r>
      <w:r w:rsidR="006A6CDE">
        <w:rPr>
          <w:sz w:val="28"/>
          <w:szCs w:val="28"/>
          <w:u w:val="single"/>
        </w:rPr>
        <w:t>октября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6A6CDE">
        <w:rPr>
          <w:sz w:val="28"/>
          <w:szCs w:val="28"/>
          <w:u w:val="single"/>
        </w:rPr>
        <w:t>9 г. № 117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05BCE" w:rsidTr="00805BC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5BCE" w:rsidRPr="00555B26" w:rsidRDefault="00805BCE" w:rsidP="00805BC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</w:t>
            </w:r>
          </w:p>
          <w:p w:rsidR="00805BCE" w:rsidRDefault="00805BCE" w:rsidP="00805BC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18.12.2013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179 </w:t>
            </w:r>
          </w:p>
        </w:tc>
      </w:tr>
    </w:tbl>
    <w:p w:rsidR="00805BCE" w:rsidRDefault="00805BCE" w:rsidP="00350DD4">
      <w:pPr>
        <w:shd w:val="clear" w:color="auto" w:fill="FFFFFF"/>
        <w:rPr>
          <w:b/>
          <w:color w:val="000000"/>
          <w:sz w:val="28"/>
          <w:szCs w:val="28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805BCE" w:rsidRPr="00555B26" w:rsidRDefault="00805BCE" w:rsidP="00805BC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6A6CDE" w:rsidRPr="00CC5454">
        <w:rPr>
          <w:sz w:val="28"/>
          <w:szCs w:val="28"/>
        </w:rPr>
        <w:t xml:space="preserve">Социальное развитие Пригородного сельского поселения на период 2014 </w:t>
      </w:r>
      <w:r w:rsidR="006A6CDE">
        <w:rPr>
          <w:sz w:val="28"/>
          <w:szCs w:val="28"/>
        </w:rPr>
        <w:t>–</w:t>
      </w:r>
      <w:r w:rsidR="006A6CDE" w:rsidRPr="00CC5454">
        <w:rPr>
          <w:sz w:val="28"/>
          <w:szCs w:val="28"/>
        </w:rPr>
        <w:t xml:space="preserve"> 202</w:t>
      </w:r>
      <w:r w:rsidR="006A6CDE">
        <w:rPr>
          <w:sz w:val="28"/>
          <w:szCs w:val="28"/>
        </w:rPr>
        <w:t xml:space="preserve">1 </w:t>
      </w:r>
      <w:r w:rsidR="006A6CDE" w:rsidRPr="00CC5454">
        <w:rPr>
          <w:sz w:val="28"/>
          <w:szCs w:val="28"/>
        </w:rPr>
        <w:t>годов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</w:t>
      </w:r>
      <w:r w:rsidR="006A6CDE">
        <w:rPr>
          <w:sz w:val="28"/>
          <w:szCs w:val="28"/>
        </w:rPr>
        <w:t>, 30.07.2019 №184</w:t>
      </w:r>
      <w:r>
        <w:rPr>
          <w:sz w:val="28"/>
          <w:szCs w:val="28"/>
        </w:rPr>
        <w:t xml:space="preserve">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CC5454" w:rsidRDefault="00350DD4" w:rsidP="003C5D0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 xml:space="preserve">«Социальное развитие Пригородного сельского поселения на период 2014 </w:t>
      </w:r>
      <w:r w:rsidR="002808BE">
        <w:rPr>
          <w:sz w:val="28"/>
          <w:szCs w:val="28"/>
        </w:rPr>
        <w:t>–</w:t>
      </w:r>
      <w:r w:rsidR="0087151E" w:rsidRPr="00CC5454">
        <w:rPr>
          <w:sz w:val="28"/>
          <w:szCs w:val="28"/>
        </w:rPr>
        <w:t xml:space="preserve"> 202</w:t>
      </w:r>
      <w:r w:rsidR="002808BE">
        <w:rPr>
          <w:sz w:val="28"/>
          <w:szCs w:val="28"/>
        </w:rPr>
        <w:t xml:space="preserve">1 </w:t>
      </w:r>
      <w:r w:rsidR="0087151E" w:rsidRPr="00CC5454">
        <w:rPr>
          <w:sz w:val="28"/>
          <w:szCs w:val="28"/>
        </w:rPr>
        <w:t>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2808BE">
        <w:rPr>
          <w:sz w:val="28"/>
          <w:szCs w:val="28"/>
        </w:rPr>
        <w:t>, 14.12.2018 №115</w:t>
      </w:r>
      <w:r w:rsidR="00805BCE">
        <w:rPr>
          <w:sz w:val="28"/>
          <w:szCs w:val="28"/>
        </w:rPr>
        <w:t>, 29.12.2018 №127</w:t>
      </w:r>
      <w:r w:rsidR="006A6CDE">
        <w:rPr>
          <w:sz w:val="28"/>
          <w:szCs w:val="28"/>
        </w:rPr>
        <w:t>, 16.05.2019 №42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615ED0" w:rsidRDefault="00F2554E" w:rsidP="00615ED0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 xml:space="preserve">1.1. </w:t>
      </w:r>
      <w:r w:rsidR="00615ED0" w:rsidRPr="00615ED0">
        <w:rPr>
          <w:sz w:val="28"/>
          <w:szCs w:val="28"/>
        </w:rPr>
        <w:t xml:space="preserve">В паспорте муниципальной программы Пригородного сельского поселения «Социальное развитие Пригородного сельского поселения на </w:t>
      </w:r>
      <w:r w:rsidR="00615ED0">
        <w:rPr>
          <w:sz w:val="28"/>
          <w:szCs w:val="28"/>
        </w:rPr>
        <w:t>период 2014 - 2021</w:t>
      </w:r>
      <w:r w:rsidR="00615ED0" w:rsidRPr="00615ED0">
        <w:rPr>
          <w:sz w:val="28"/>
          <w:szCs w:val="28"/>
        </w:rPr>
        <w:t xml:space="preserve"> годов» (далее – Программа) </w:t>
      </w:r>
      <w:r w:rsidR="00805BCE">
        <w:rPr>
          <w:sz w:val="28"/>
          <w:szCs w:val="28"/>
        </w:rPr>
        <w:t>строку 9</w:t>
      </w:r>
      <w:r w:rsidR="00615ED0" w:rsidRPr="00615ED0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615ED0">
        <w:rPr>
          <w:sz w:val="28"/>
          <w:szCs w:val="28"/>
        </w:rPr>
        <w:t xml:space="preserve">изложить в </w:t>
      </w:r>
      <w:r w:rsidR="00615ED0" w:rsidRPr="0087151E">
        <w:rPr>
          <w:sz w:val="28"/>
          <w:szCs w:val="28"/>
        </w:rPr>
        <w:t>редакции</w:t>
      </w:r>
      <w:r w:rsidR="00615ED0">
        <w:rPr>
          <w:sz w:val="28"/>
          <w:szCs w:val="28"/>
        </w:rPr>
        <w:t xml:space="preserve"> согласно приложению №1 к настоящему постановлению;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lastRenderedPageBreak/>
        <w:t>1.</w:t>
      </w:r>
      <w:r w:rsidR="002808BE">
        <w:rPr>
          <w:sz w:val="28"/>
          <w:szCs w:val="28"/>
        </w:rPr>
        <w:t>2</w:t>
      </w:r>
      <w:r w:rsidR="00643F7E" w:rsidRPr="00CC5454">
        <w:rPr>
          <w:sz w:val="28"/>
          <w:szCs w:val="28"/>
        </w:rPr>
        <w:t xml:space="preserve">. </w:t>
      </w:r>
      <w:r w:rsidR="00615ED0" w:rsidRPr="00615ED0">
        <w:rPr>
          <w:sz w:val="28"/>
          <w:szCs w:val="28"/>
        </w:rPr>
        <w:t>В паспорте подпрограммы 1. «Развитие культуры, физической культуры и спорта в Пригородном сельском поселении на 2014-202</w:t>
      </w:r>
      <w:r w:rsidR="00615ED0">
        <w:rPr>
          <w:sz w:val="28"/>
          <w:szCs w:val="28"/>
        </w:rPr>
        <w:t>1</w:t>
      </w:r>
      <w:r w:rsidR="00615ED0" w:rsidRPr="00615ED0">
        <w:rPr>
          <w:sz w:val="28"/>
          <w:szCs w:val="28"/>
        </w:rPr>
        <w:t xml:space="preserve"> годы» (далее – Подпрограмма) </w:t>
      </w:r>
      <w:r w:rsidR="00805BCE">
        <w:rPr>
          <w:sz w:val="28"/>
          <w:szCs w:val="28"/>
        </w:rPr>
        <w:t xml:space="preserve">строку 8 </w:t>
      </w:r>
      <w:r w:rsidR="00615ED0" w:rsidRPr="00615ED0">
        <w:rPr>
          <w:sz w:val="28"/>
          <w:szCs w:val="28"/>
        </w:rPr>
        <w:t xml:space="preserve">«Объемы и источники финансирования подпрограммы» изложить </w:t>
      </w:r>
      <w:r w:rsidR="00A95A0E" w:rsidRPr="00CC5454">
        <w:rPr>
          <w:sz w:val="28"/>
          <w:szCs w:val="28"/>
        </w:rPr>
        <w:t>в следующей редакции:</w:t>
      </w:r>
    </w:p>
    <w:p w:rsidR="00A95A0E" w:rsidRPr="00A95A0E" w:rsidRDefault="002808BE" w:rsidP="00A95A0E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3571FD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3571FD">
              <w:rPr>
                <w:rFonts w:ascii="Times New Roman" w:hAnsi="Times New Roman"/>
                <w:sz w:val="26"/>
                <w:szCs w:val="26"/>
              </w:rPr>
              <w:t>53670,2</w:t>
            </w:r>
            <w:bookmarkStart w:id="1" w:name="_GoBack"/>
            <w:bookmarkEnd w:id="1"/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192228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3571FD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6850,1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A6CDE" w:rsidRPr="006A6CDE" w:rsidRDefault="002808B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90D9F" w:rsidRPr="00CC5454">
        <w:rPr>
          <w:sz w:val="28"/>
          <w:szCs w:val="28"/>
        </w:rPr>
        <w:t xml:space="preserve">. </w:t>
      </w:r>
      <w:r w:rsidR="006A6CDE" w:rsidRPr="006A6CDE">
        <w:rPr>
          <w:sz w:val="28"/>
          <w:szCs w:val="28"/>
        </w:rPr>
        <w:t>Приложение 2 к постановлению изложить в редакции согласно приложению № 2 к настоящему постановлению;</w:t>
      </w:r>
    </w:p>
    <w:p w:rsidR="006A6CDE" w:rsidRPr="006A6CDE" w:rsidRDefault="006A6CD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A6CDE">
        <w:rPr>
          <w:sz w:val="28"/>
          <w:szCs w:val="28"/>
        </w:rPr>
        <w:t>. Приложение 3 к постановлению изложить в редакции согласно приложению № 3 к настоящему постановлению;</w:t>
      </w:r>
    </w:p>
    <w:p w:rsidR="006A6CDE" w:rsidRPr="006A6CDE" w:rsidRDefault="006A6CD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A6CDE">
        <w:rPr>
          <w:sz w:val="28"/>
          <w:szCs w:val="28"/>
        </w:rPr>
        <w:t>. Приложение 5 к постановлению изложить в редакции согласно приложению № 4 к настоящему постановлению;</w:t>
      </w:r>
    </w:p>
    <w:p w:rsidR="006A6CDE" w:rsidRDefault="006A6CD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A6CDE">
        <w:rPr>
          <w:sz w:val="28"/>
          <w:szCs w:val="28"/>
        </w:rPr>
        <w:t>. Приложение 6 к постановлению изложить в редакции согласно приложениям № 5 к настоящему постановлению.</w:t>
      </w:r>
    </w:p>
    <w:p w:rsidR="0087151E" w:rsidRPr="00CC5454" w:rsidRDefault="00090D9F" w:rsidP="006A6CDE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</w:t>
      </w:r>
      <w:r w:rsidR="0087151E" w:rsidRPr="00CC5454">
        <w:rPr>
          <w:sz w:val="28"/>
          <w:szCs w:val="28"/>
        </w:rPr>
        <w:lastRenderedPageBreak/>
        <w:t xml:space="preserve">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371DE" w:rsidRDefault="003371DE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6CDE" w:rsidRDefault="006A6CDE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15ED0" w:rsidTr="00615ED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5ED0" w:rsidRPr="00615ED0" w:rsidRDefault="00615ED0" w:rsidP="00615ED0">
            <w:pPr>
              <w:ind w:right="-2"/>
              <w:jc w:val="both"/>
              <w:rPr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lastRenderedPageBreak/>
              <w:t>Приложение №1</w:t>
            </w:r>
          </w:p>
          <w:p w:rsidR="00615ED0" w:rsidRDefault="00615ED0" w:rsidP="006A6CDE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6A6CDE">
              <w:rPr>
                <w:sz w:val="28"/>
                <w:szCs w:val="28"/>
              </w:rPr>
              <w:t>09.10</w:t>
            </w:r>
            <w:r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 w:rsidR="006A6CDE">
              <w:rPr>
                <w:sz w:val="28"/>
                <w:szCs w:val="28"/>
              </w:rPr>
              <w:t>117</w:t>
            </w:r>
          </w:p>
        </w:tc>
      </w:tr>
    </w:tbl>
    <w:p w:rsidR="00615ED0" w:rsidRPr="007D2B6B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C13608" w:rsidRDefault="00C13608" w:rsidP="00C136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615ED0" w:rsidRPr="00F2554E" w:rsidTr="00805BCE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615ED0" w:rsidRPr="00F2554E" w:rsidRDefault="00615ED0" w:rsidP="003571FD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3571FD">
              <w:rPr>
                <w:rFonts w:ascii="Times New Roman" w:hAnsi="Times New Roman"/>
                <w:sz w:val="26"/>
                <w:szCs w:val="26"/>
              </w:rPr>
              <w:t>53670,2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615ED0" w:rsidRPr="00F2554E" w:rsidTr="00805BCE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575E2A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615ED0" w:rsidRPr="00C61FB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C25F81" w:rsidRDefault="00192228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3571FD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6850,1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615ED0" w:rsidRPr="00F2554E" w:rsidTr="00805BCE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15ED0" w:rsidRPr="00C13608" w:rsidRDefault="00615ED0" w:rsidP="00C13608">
      <w:pPr>
        <w:jc w:val="center"/>
        <w:rPr>
          <w:sz w:val="28"/>
          <w:szCs w:val="28"/>
        </w:rPr>
        <w:sectPr w:rsidR="00615ED0" w:rsidRPr="00C13608" w:rsidSect="003371DE">
          <w:pgSz w:w="11907" w:h="16840" w:code="9"/>
          <w:pgMar w:top="1134" w:right="567" w:bottom="567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6A6CDE" w:rsidP="00090D9F">
            <w:pPr>
              <w:suppressAutoHyphens/>
              <w:rPr>
                <w:kern w:val="2"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09.10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 xml:space="preserve">«Социальное развитие Пригородного сельского поселения </w:t>
            </w:r>
            <w:r w:rsidR="00192228">
              <w:rPr>
                <w:kern w:val="2"/>
                <w:sz w:val="22"/>
                <w:szCs w:val="22"/>
              </w:rPr>
              <w:t>на период 2014-2021</w:t>
            </w:r>
            <w:r>
              <w:rPr>
                <w:kern w:val="2"/>
                <w:sz w:val="22"/>
                <w:szCs w:val="22"/>
              </w:rPr>
              <w:t xml:space="preserve">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1616,9</w:t>
            </w:r>
          </w:p>
        </w:tc>
        <w:tc>
          <w:tcPr>
            <w:tcW w:w="1188" w:type="dxa"/>
          </w:tcPr>
          <w:p w:rsidR="0033352B" w:rsidRPr="00CD746D" w:rsidRDefault="003571F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1922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</w:t>
            </w:r>
            <w:r w:rsidR="00192228">
              <w:rPr>
                <w:rFonts w:ascii="Times New Roman" w:hAnsi="Times New Roman" w:cs="Times New Roman"/>
              </w:rPr>
              <w:t>1</w:t>
            </w:r>
            <w:r w:rsidRPr="00D03C2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6A6CDE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09.10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</w:t>
      </w:r>
      <w:r w:rsidR="0033352B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2531,8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2531,8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 xml:space="preserve">«Развитие физической культуры и спорта в Пригородном сельском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</w:t>
            </w:r>
            <w:r w:rsidR="0033352B">
              <w:rPr>
                <w:kern w:val="2"/>
                <w:sz w:val="22"/>
                <w:szCs w:val="22"/>
              </w:rPr>
              <w:t>1</w:t>
            </w:r>
            <w:r w:rsidR="0033352B"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571FD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</w:t>
            </w:r>
            <w:r w:rsidR="0033352B">
              <w:rPr>
                <w:kern w:val="2"/>
                <w:sz w:val="22"/>
                <w:szCs w:val="22"/>
              </w:rPr>
              <w:t>1</w:t>
            </w:r>
            <w:r w:rsidR="0033352B"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Pr="00797213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1491" w:type="pct"/>
        <w:tblInd w:w="10599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2E22B7" w:rsidTr="006A6CDE">
        <w:tc>
          <w:tcPr>
            <w:tcW w:w="4536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6A6CDE">
              <w:rPr>
                <w:sz w:val="28"/>
                <w:szCs w:val="28"/>
              </w:rPr>
              <w:t>4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6A6CDE" w:rsidRPr="00615ED0">
              <w:rPr>
                <w:sz w:val="28"/>
                <w:szCs w:val="28"/>
              </w:rPr>
              <w:t xml:space="preserve">от </w:t>
            </w:r>
            <w:r w:rsidR="006A6CDE">
              <w:rPr>
                <w:sz w:val="28"/>
                <w:szCs w:val="28"/>
              </w:rPr>
              <w:t>09.10</w:t>
            </w:r>
            <w:r w:rsidR="006A6CDE" w:rsidRPr="00615ED0">
              <w:rPr>
                <w:sz w:val="28"/>
                <w:szCs w:val="28"/>
              </w:rPr>
              <w:t>.201</w:t>
            </w:r>
            <w:r w:rsidR="006A6CDE">
              <w:rPr>
                <w:sz w:val="28"/>
                <w:szCs w:val="28"/>
              </w:rPr>
              <w:t>9</w:t>
            </w:r>
            <w:r w:rsidR="006A6CDE" w:rsidRPr="00615ED0">
              <w:rPr>
                <w:sz w:val="28"/>
                <w:szCs w:val="28"/>
              </w:rPr>
              <w:t xml:space="preserve"> г. № </w:t>
            </w:r>
            <w:r w:rsidR="006A6CDE">
              <w:rPr>
                <w:sz w:val="28"/>
                <w:szCs w:val="28"/>
              </w:rPr>
              <w:t>117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</w:t>
      </w:r>
      <w:r w:rsidR="00CC5454">
        <w:rPr>
          <w:sz w:val="28"/>
          <w:szCs w:val="28"/>
        </w:rPr>
        <w:t>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3571FD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3571FD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3571FD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3571FD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3571FD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2531,8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3571FD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2531,8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3571FD" w:rsidP="003571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</w:t>
            </w:r>
            <w:r w:rsidR="00CC5454">
              <w:rPr>
                <w:kern w:val="2"/>
                <w:sz w:val="22"/>
                <w:szCs w:val="22"/>
              </w:rPr>
              <w:t>1</w:t>
            </w:r>
            <w:r w:rsidR="00CC5454"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3571FD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</w:t>
            </w:r>
            <w:r w:rsidR="00CC5454">
              <w:rPr>
                <w:kern w:val="2"/>
                <w:sz w:val="22"/>
                <w:szCs w:val="22"/>
              </w:rPr>
              <w:t>1</w:t>
            </w:r>
            <w:r w:rsidR="00CC5454"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6A6CDE">
              <w:rPr>
                <w:sz w:val="28"/>
                <w:szCs w:val="28"/>
              </w:rPr>
              <w:t>5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6A6CDE" w:rsidRPr="00615ED0">
              <w:rPr>
                <w:sz w:val="28"/>
                <w:szCs w:val="28"/>
              </w:rPr>
              <w:t xml:space="preserve">от </w:t>
            </w:r>
            <w:r w:rsidR="006A6CDE">
              <w:rPr>
                <w:sz w:val="28"/>
                <w:szCs w:val="28"/>
              </w:rPr>
              <w:t>09.10</w:t>
            </w:r>
            <w:r w:rsidR="006A6CDE" w:rsidRPr="00615ED0">
              <w:rPr>
                <w:sz w:val="28"/>
                <w:szCs w:val="28"/>
              </w:rPr>
              <w:t>.201</w:t>
            </w:r>
            <w:r w:rsidR="006A6CDE">
              <w:rPr>
                <w:sz w:val="28"/>
                <w:szCs w:val="28"/>
              </w:rPr>
              <w:t>9</w:t>
            </w:r>
            <w:r w:rsidR="006A6CDE" w:rsidRPr="00615ED0">
              <w:rPr>
                <w:sz w:val="28"/>
                <w:szCs w:val="28"/>
              </w:rPr>
              <w:t xml:space="preserve"> г. № </w:t>
            </w:r>
            <w:r w:rsidR="006A6CDE">
              <w:rPr>
                <w:sz w:val="28"/>
                <w:szCs w:val="28"/>
              </w:rPr>
              <w:t>117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</w:t>
      </w:r>
      <w:r w:rsidR="00CC5454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  <w:r w:rsidR="003371DE">
        <w:rPr>
          <w:kern w:val="2"/>
          <w:sz w:val="28"/>
          <w:szCs w:val="28"/>
        </w:rPr>
        <w:t xml:space="preserve"> на 2019</w:t>
      </w:r>
      <w:r w:rsidR="00724BCC">
        <w:rPr>
          <w:kern w:val="2"/>
          <w:sz w:val="28"/>
          <w:szCs w:val="28"/>
        </w:rPr>
        <w:t xml:space="preserve">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E22B7" w:rsidRPr="00797213" w:rsidRDefault="00111598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6A6CDE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6850,1</w:t>
            </w: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3371DE" w:rsidRPr="008A4DC2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3371DE" w:rsidRPr="0018633B" w:rsidRDefault="006A6CD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6850,1</w:t>
            </w:r>
          </w:p>
        </w:tc>
      </w:tr>
      <w:tr w:rsidR="003371DE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3371DE" w:rsidRPr="008A5049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3371DE" w:rsidRPr="008A5049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3371DE" w:rsidRPr="0018633B" w:rsidRDefault="006A6CD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2451,8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3371DE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80,0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6A6CDE" w:rsidP="003371D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51</w:t>
            </w:r>
            <w:r w:rsidR="003371DE">
              <w:rPr>
                <w:kern w:val="2"/>
                <w:sz w:val="22"/>
                <w:szCs w:val="22"/>
              </w:rPr>
              <w:t>1,0</w:t>
            </w:r>
          </w:p>
        </w:tc>
      </w:tr>
      <w:tr w:rsidR="003371DE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38456E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B22A1A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56356"/>
    <w:rsid w:val="00164558"/>
    <w:rsid w:val="001658D4"/>
    <w:rsid w:val="00180F1F"/>
    <w:rsid w:val="00183B83"/>
    <w:rsid w:val="0018633B"/>
    <w:rsid w:val="00192228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08BE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371DE"/>
    <w:rsid w:val="00346E0D"/>
    <w:rsid w:val="00346F47"/>
    <w:rsid w:val="00347645"/>
    <w:rsid w:val="00350DD4"/>
    <w:rsid w:val="003571FD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C5D0B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5ED0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453D"/>
    <w:rsid w:val="006A6CDE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5BCE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289F"/>
    <w:rsid w:val="00864FEB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446ED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A1A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286D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CF3A-F27E-44E3-B961-1F02A742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2019-10-09T11:44:00Z</cp:lastPrinted>
  <dcterms:created xsi:type="dcterms:W3CDTF">2019-01-05T12:33:00Z</dcterms:created>
  <dcterms:modified xsi:type="dcterms:W3CDTF">2019-10-09T11:46:00Z</dcterms:modified>
</cp:coreProperties>
</file>