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F2" w:rsidRDefault="009B49F2" w:rsidP="00FF66BF">
      <w:pPr>
        <w:tabs>
          <w:tab w:val="left" w:pos="4515"/>
        </w:tabs>
        <w:jc w:val="center"/>
        <w:rPr>
          <w:b/>
          <w:bCs/>
          <w:sz w:val="28"/>
          <w:szCs w:val="28"/>
          <w:lang w:val="en-US"/>
        </w:rPr>
      </w:pPr>
    </w:p>
    <w:p w:rsidR="009B49F2" w:rsidRDefault="009B49F2" w:rsidP="00FF66BF">
      <w:pPr>
        <w:tabs>
          <w:tab w:val="left" w:pos="4515"/>
        </w:tabs>
        <w:jc w:val="center"/>
        <w:rPr>
          <w:b/>
          <w:bCs/>
          <w:sz w:val="28"/>
          <w:szCs w:val="28"/>
          <w:lang w:val="en-US"/>
        </w:rPr>
      </w:pPr>
    </w:p>
    <w:p w:rsidR="00FF66BF" w:rsidRPr="009B49F2" w:rsidRDefault="009B49F2" w:rsidP="00FF66BF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 НАРОДНЫХ </w:t>
      </w:r>
      <w:r w:rsidR="00FF66BF" w:rsidRPr="009B49F2">
        <w:rPr>
          <w:rFonts w:ascii="Arial" w:hAnsi="Arial" w:cs="Arial"/>
          <w:b/>
          <w:bCs/>
          <w:sz w:val="26"/>
          <w:szCs w:val="26"/>
        </w:rPr>
        <w:t>ДЕПУТАТОВ</w:t>
      </w:r>
    </w:p>
    <w:p w:rsidR="00FF66BF" w:rsidRPr="009B49F2" w:rsidRDefault="009B49F2" w:rsidP="00FF66BF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</w:t>
      </w:r>
      <w:r w:rsidR="00FF66BF" w:rsidRPr="009B49F2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FF66BF" w:rsidRPr="009B49F2" w:rsidRDefault="009B49F2" w:rsidP="00FF66BF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  <w:r w:rsidR="00FF66BF" w:rsidRPr="009B49F2">
        <w:rPr>
          <w:rFonts w:ascii="Arial" w:hAnsi="Arial" w:cs="Arial"/>
          <w:b/>
          <w:bCs/>
          <w:sz w:val="26"/>
          <w:szCs w:val="26"/>
        </w:rPr>
        <w:t>РАЙОНА</w:t>
      </w:r>
    </w:p>
    <w:p w:rsidR="00FF66BF" w:rsidRPr="009B49F2" w:rsidRDefault="009B49F2" w:rsidP="00FF66BF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ВОРОНЕЖСКОЙ </w:t>
      </w:r>
      <w:r w:rsidR="00FF66BF" w:rsidRPr="009B49F2">
        <w:rPr>
          <w:rFonts w:ascii="Arial" w:hAnsi="Arial" w:cs="Arial"/>
          <w:b/>
          <w:bCs/>
          <w:sz w:val="26"/>
          <w:szCs w:val="26"/>
        </w:rPr>
        <w:t>ОБЛАСТИ</w:t>
      </w:r>
    </w:p>
    <w:p w:rsidR="00FF66BF" w:rsidRPr="009B49F2" w:rsidRDefault="00FF66BF" w:rsidP="00FF66BF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FF66BF" w:rsidRPr="009B49F2" w:rsidRDefault="00FF66BF" w:rsidP="00FF66BF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9B49F2">
        <w:rPr>
          <w:rFonts w:ascii="Arial" w:hAnsi="Arial" w:cs="Arial"/>
          <w:b/>
          <w:bCs/>
          <w:sz w:val="26"/>
          <w:szCs w:val="26"/>
        </w:rPr>
        <w:t xml:space="preserve">         РЕШЕНИЕ</w:t>
      </w:r>
    </w:p>
    <w:p w:rsidR="00FF66BF" w:rsidRPr="009B49F2" w:rsidRDefault="00FF66BF" w:rsidP="00FF66BF">
      <w:pPr>
        <w:ind w:left="-900"/>
        <w:rPr>
          <w:rFonts w:ascii="Arial" w:hAnsi="Arial" w:cs="Arial"/>
          <w:sz w:val="26"/>
          <w:szCs w:val="26"/>
        </w:rPr>
      </w:pPr>
    </w:p>
    <w:p w:rsidR="00FF66BF" w:rsidRPr="009B49F2" w:rsidRDefault="009B49F2" w:rsidP="00FF66BF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FF66BF" w:rsidRPr="009B49F2">
        <w:rPr>
          <w:rFonts w:ascii="Arial" w:hAnsi="Arial" w:cs="Arial"/>
          <w:sz w:val="26"/>
          <w:szCs w:val="26"/>
        </w:rPr>
        <w:t>от 12 декабря 2014</w:t>
      </w:r>
      <w:r w:rsidRPr="009B49F2">
        <w:rPr>
          <w:rFonts w:ascii="Arial" w:hAnsi="Arial" w:cs="Arial"/>
          <w:sz w:val="26"/>
          <w:szCs w:val="26"/>
        </w:rPr>
        <w:t xml:space="preserve"> г.                       </w:t>
      </w:r>
      <w:r w:rsidR="00FF66BF" w:rsidRPr="009B49F2">
        <w:rPr>
          <w:rFonts w:ascii="Arial" w:hAnsi="Arial" w:cs="Arial"/>
          <w:sz w:val="26"/>
          <w:szCs w:val="26"/>
        </w:rPr>
        <w:t xml:space="preserve">№ 216                    </w:t>
      </w:r>
    </w:p>
    <w:p w:rsidR="00FF66BF" w:rsidRPr="009B49F2" w:rsidRDefault="00FF66BF" w:rsidP="00FF66BF">
      <w:pPr>
        <w:ind w:left="-900"/>
        <w:rPr>
          <w:rFonts w:ascii="Arial" w:hAnsi="Arial" w:cs="Arial"/>
          <w:sz w:val="26"/>
          <w:szCs w:val="26"/>
        </w:rPr>
      </w:pPr>
      <w:r w:rsidRPr="009B49F2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FF66BF" w:rsidRPr="009B49F2" w:rsidRDefault="009B49F2" w:rsidP="00FF66B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 признании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утратившим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силу решения</w:t>
      </w:r>
    </w:p>
    <w:p w:rsidR="00FF66BF" w:rsidRPr="009B49F2" w:rsidRDefault="009B49F2" w:rsidP="00FF66B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FF66BF" w:rsidRPr="009B49F2" w:rsidRDefault="009B49F2" w:rsidP="00FF66B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сельского поселения от 25.12.2013 г. № 177</w:t>
      </w:r>
    </w:p>
    <w:p w:rsidR="00FF66BF" w:rsidRPr="009B49F2" w:rsidRDefault="009B49F2" w:rsidP="00FF66B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«Об установлении дополнительных </w:t>
      </w:r>
      <w:r w:rsidR="00FF66BF" w:rsidRPr="009B49F2">
        <w:rPr>
          <w:rFonts w:ascii="Arial" w:hAnsi="Arial" w:cs="Arial"/>
          <w:b/>
          <w:bCs/>
          <w:sz w:val="26"/>
          <w:szCs w:val="26"/>
        </w:rPr>
        <w:t>оснований</w:t>
      </w:r>
    </w:p>
    <w:p w:rsidR="00FF66BF" w:rsidRPr="009B49F2" w:rsidRDefault="009B49F2" w:rsidP="00FF66B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признания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безнадежными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к </w:t>
      </w:r>
      <w:r w:rsidR="00FF66BF" w:rsidRPr="009B49F2">
        <w:rPr>
          <w:rFonts w:ascii="Arial" w:hAnsi="Arial" w:cs="Arial"/>
          <w:b/>
          <w:bCs/>
          <w:sz w:val="26"/>
          <w:szCs w:val="26"/>
        </w:rPr>
        <w:t>взысканию</w:t>
      </w:r>
    </w:p>
    <w:p w:rsidR="00FF66BF" w:rsidRPr="009B49F2" w:rsidRDefault="009B49F2" w:rsidP="00FF66B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недоимки, задолженности по пеням и </w:t>
      </w:r>
      <w:r w:rsidR="00FF66BF" w:rsidRPr="009B49F2">
        <w:rPr>
          <w:rFonts w:ascii="Arial" w:hAnsi="Arial" w:cs="Arial"/>
          <w:b/>
          <w:bCs/>
          <w:sz w:val="26"/>
          <w:szCs w:val="26"/>
        </w:rPr>
        <w:t>штрафам</w:t>
      </w:r>
    </w:p>
    <w:p w:rsidR="00FF66BF" w:rsidRPr="009B49F2" w:rsidRDefault="009B49F2" w:rsidP="00FF66B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 местным </w:t>
      </w:r>
      <w:r w:rsidR="00FF66BF" w:rsidRPr="009B49F2">
        <w:rPr>
          <w:rFonts w:ascii="Arial" w:hAnsi="Arial" w:cs="Arial"/>
          <w:b/>
          <w:bCs/>
          <w:sz w:val="26"/>
          <w:szCs w:val="26"/>
        </w:rPr>
        <w:t>налогам»</w:t>
      </w:r>
    </w:p>
    <w:p w:rsidR="00FF66BF" w:rsidRPr="009B49F2" w:rsidRDefault="00FF66BF" w:rsidP="00FF66BF">
      <w:pPr>
        <w:rPr>
          <w:rFonts w:ascii="Arial" w:hAnsi="Arial" w:cs="Arial"/>
          <w:b/>
          <w:bCs/>
          <w:sz w:val="26"/>
          <w:szCs w:val="26"/>
        </w:rPr>
      </w:pPr>
      <w:r w:rsidRPr="009B49F2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FF66BF" w:rsidRPr="009B49F2" w:rsidRDefault="00FF66BF" w:rsidP="00FF66BF">
      <w:pPr>
        <w:rPr>
          <w:rFonts w:ascii="Arial" w:hAnsi="Arial" w:cs="Arial"/>
          <w:bCs/>
          <w:sz w:val="26"/>
          <w:szCs w:val="26"/>
        </w:rPr>
      </w:pPr>
    </w:p>
    <w:p w:rsidR="00FF66BF" w:rsidRPr="009B49F2" w:rsidRDefault="009B49F2" w:rsidP="00FF66BF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В целях </w:t>
      </w:r>
      <w:proofErr w:type="gramStart"/>
      <w:r>
        <w:rPr>
          <w:rFonts w:ascii="Arial" w:hAnsi="Arial" w:cs="Arial"/>
          <w:bCs/>
          <w:sz w:val="26"/>
          <w:szCs w:val="26"/>
        </w:rPr>
        <w:t xml:space="preserve">приведения </w:t>
      </w:r>
      <w:r w:rsidR="00FF66BF" w:rsidRPr="009B49F2">
        <w:rPr>
          <w:rFonts w:ascii="Arial" w:hAnsi="Arial" w:cs="Arial"/>
          <w:bCs/>
          <w:sz w:val="26"/>
          <w:szCs w:val="26"/>
        </w:rPr>
        <w:t>нормативных правовых актов органов местного самоуправления Пригородного сельского поселени</w:t>
      </w:r>
      <w:r>
        <w:rPr>
          <w:rFonts w:ascii="Arial" w:hAnsi="Arial" w:cs="Arial"/>
          <w:bCs/>
          <w:sz w:val="26"/>
          <w:szCs w:val="26"/>
        </w:rPr>
        <w:t>я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в соответствие с действующим </w:t>
      </w:r>
      <w:r w:rsidR="00FF66BF" w:rsidRPr="009B49F2">
        <w:rPr>
          <w:rFonts w:ascii="Arial" w:hAnsi="Arial" w:cs="Arial"/>
          <w:bCs/>
          <w:sz w:val="26"/>
          <w:szCs w:val="26"/>
        </w:rPr>
        <w:t>законодательством</w:t>
      </w:r>
      <w:r>
        <w:rPr>
          <w:rFonts w:ascii="Arial" w:hAnsi="Arial" w:cs="Arial"/>
          <w:bCs/>
          <w:sz w:val="26"/>
          <w:szCs w:val="26"/>
        </w:rPr>
        <w:t>, Совет народных депутатов</w:t>
      </w:r>
    </w:p>
    <w:p w:rsidR="00FF66BF" w:rsidRPr="009B49F2" w:rsidRDefault="00FF66BF" w:rsidP="00FF66BF">
      <w:pPr>
        <w:rPr>
          <w:rFonts w:ascii="Arial" w:hAnsi="Arial" w:cs="Arial"/>
          <w:bCs/>
          <w:sz w:val="26"/>
          <w:szCs w:val="26"/>
        </w:rPr>
      </w:pPr>
      <w:r w:rsidRPr="009B49F2">
        <w:rPr>
          <w:rFonts w:ascii="Arial" w:hAnsi="Arial" w:cs="Arial"/>
          <w:bCs/>
          <w:sz w:val="26"/>
          <w:szCs w:val="26"/>
        </w:rPr>
        <w:t xml:space="preserve">  </w:t>
      </w:r>
    </w:p>
    <w:p w:rsidR="00FF66BF" w:rsidRPr="009B49F2" w:rsidRDefault="00FF66BF" w:rsidP="00FF66BF">
      <w:pPr>
        <w:jc w:val="both"/>
        <w:rPr>
          <w:rFonts w:ascii="Arial" w:hAnsi="Arial" w:cs="Arial"/>
          <w:bCs/>
          <w:sz w:val="26"/>
          <w:szCs w:val="26"/>
        </w:rPr>
      </w:pPr>
      <w:r w:rsidRPr="009B49F2">
        <w:rPr>
          <w:rFonts w:ascii="Arial" w:hAnsi="Arial" w:cs="Arial"/>
          <w:bCs/>
          <w:sz w:val="26"/>
          <w:szCs w:val="26"/>
        </w:rPr>
        <w:t xml:space="preserve">                                       </w:t>
      </w:r>
      <w:r w:rsidR="009B49F2">
        <w:rPr>
          <w:rFonts w:ascii="Arial" w:hAnsi="Arial" w:cs="Arial"/>
          <w:bCs/>
          <w:sz w:val="26"/>
          <w:szCs w:val="26"/>
        </w:rPr>
        <w:t xml:space="preserve">            </w:t>
      </w:r>
      <w:r w:rsidR="009B49F2" w:rsidRPr="009B49F2">
        <w:rPr>
          <w:rFonts w:ascii="Arial" w:hAnsi="Arial" w:cs="Arial"/>
          <w:bCs/>
          <w:sz w:val="26"/>
          <w:szCs w:val="26"/>
        </w:rPr>
        <w:t xml:space="preserve">  </w:t>
      </w:r>
      <w:proofErr w:type="gramStart"/>
      <w:r w:rsidRPr="009B49F2">
        <w:rPr>
          <w:rFonts w:ascii="Arial" w:hAnsi="Arial" w:cs="Arial"/>
          <w:bCs/>
          <w:sz w:val="26"/>
          <w:szCs w:val="26"/>
        </w:rPr>
        <w:t>Р</w:t>
      </w:r>
      <w:proofErr w:type="gramEnd"/>
      <w:r w:rsidRPr="009B49F2">
        <w:rPr>
          <w:rFonts w:ascii="Arial" w:hAnsi="Arial" w:cs="Arial"/>
          <w:bCs/>
          <w:sz w:val="26"/>
          <w:szCs w:val="26"/>
        </w:rPr>
        <w:t xml:space="preserve"> Е Ш И Л :           </w:t>
      </w:r>
    </w:p>
    <w:p w:rsidR="00FF66BF" w:rsidRPr="009B49F2" w:rsidRDefault="00FF66BF" w:rsidP="00FF66BF">
      <w:pPr>
        <w:rPr>
          <w:rFonts w:ascii="Arial" w:hAnsi="Arial" w:cs="Arial"/>
          <w:bCs/>
          <w:sz w:val="26"/>
          <w:szCs w:val="26"/>
        </w:rPr>
      </w:pPr>
      <w:r w:rsidRPr="009B49F2">
        <w:rPr>
          <w:rFonts w:ascii="Arial" w:hAnsi="Arial" w:cs="Arial"/>
          <w:bCs/>
          <w:sz w:val="26"/>
          <w:szCs w:val="26"/>
        </w:rPr>
        <w:t xml:space="preserve">           </w:t>
      </w:r>
    </w:p>
    <w:p w:rsidR="00FF66BF" w:rsidRPr="009B49F2" w:rsidRDefault="009B49F2" w:rsidP="00FF66BF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</w:t>
      </w:r>
      <w:r w:rsidR="00FF66BF" w:rsidRPr="009B49F2">
        <w:rPr>
          <w:rFonts w:ascii="Arial" w:hAnsi="Arial" w:cs="Arial"/>
          <w:bCs/>
          <w:sz w:val="26"/>
          <w:szCs w:val="26"/>
        </w:rPr>
        <w:t>1. Признать утратившим силу решение Совета н</w:t>
      </w:r>
      <w:r>
        <w:rPr>
          <w:rFonts w:ascii="Arial" w:hAnsi="Arial" w:cs="Arial"/>
          <w:bCs/>
          <w:sz w:val="26"/>
          <w:szCs w:val="26"/>
        </w:rPr>
        <w:t xml:space="preserve">ародных депутатов Пригородного сельского поселения от 25.12.2013 г. </w:t>
      </w:r>
      <w:r w:rsidR="00FF66BF" w:rsidRPr="009B49F2">
        <w:rPr>
          <w:rFonts w:ascii="Arial" w:hAnsi="Arial" w:cs="Arial"/>
          <w:bCs/>
          <w:sz w:val="26"/>
          <w:szCs w:val="26"/>
        </w:rPr>
        <w:t>№ 177 «Об установлении дополнительных оснований признания безнадежными к взысканию недоимки, задолженности по пеням и штрафам по местным нал</w:t>
      </w:r>
      <w:r>
        <w:rPr>
          <w:rFonts w:ascii="Arial" w:hAnsi="Arial" w:cs="Arial"/>
          <w:bCs/>
          <w:sz w:val="26"/>
          <w:szCs w:val="26"/>
        </w:rPr>
        <w:t>огам».</w:t>
      </w:r>
    </w:p>
    <w:p w:rsidR="00FF66BF" w:rsidRPr="009B49F2" w:rsidRDefault="00FF66BF" w:rsidP="00FF66BF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9B49F2">
        <w:rPr>
          <w:rFonts w:ascii="Arial" w:hAnsi="Arial" w:cs="Arial"/>
          <w:sz w:val="26"/>
          <w:szCs w:val="26"/>
        </w:rPr>
        <w:t xml:space="preserve">         2. </w:t>
      </w:r>
      <w:r w:rsidRPr="009B49F2">
        <w:rPr>
          <w:rFonts w:ascii="Arial" w:hAnsi="Arial" w:cs="Arial"/>
          <w:bCs/>
          <w:sz w:val="26"/>
          <w:szCs w:val="26"/>
        </w:rPr>
        <w:t>Опубликовать (обнародовать) настоящее ре</w:t>
      </w:r>
      <w:r w:rsidR="009B49F2">
        <w:rPr>
          <w:rFonts w:ascii="Arial" w:hAnsi="Arial" w:cs="Arial"/>
          <w:bCs/>
          <w:sz w:val="26"/>
          <w:szCs w:val="26"/>
        </w:rPr>
        <w:t xml:space="preserve">шение в Вестнике муниципальных </w:t>
      </w:r>
      <w:r w:rsidRPr="009B49F2">
        <w:rPr>
          <w:rFonts w:ascii="Arial" w:hAnsi="Arial" w:cs="Arial"/>
          <w:bCs/>
          <w:sz w:val="26"/>
          <w:szCs w:val="26"/>
        </w:rPr>
        <w:t>правовых актов Пригородного сельского поселения Калач</w:t>
      </w:r>
      <w:r w:rsidR="009B49F2">
        <w:rPr>
          <w:rFonts w:ascii="Arial" w:hAnsi="Arial" w:cs="Arial"/>
          <w:bCs/>
          <w:sz w:val="26"/>
          <w:szCs w:val="26"/>
        </w:rPr>
        <w:t>еевского муниципального района Воронежской области.</w:t>
      </w:r>
    </w:p>
    <w:p w:rsidR="00FF66BF" w:rsidRPr="009B49F2" w:rsidRDefault="009B49F2" w:rsidP="00FF66B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FF66BF" w:rsidRPr="009B49F2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 xml:space="preserve"> Настоящее решение вступает в силу с момента его опубликования.</w:t>
      </w:r>
    </w:p>
    <w:p w:rsidR="00FF66BF" w:rsidRPr="009B49F2" w:rsidRDefault="00FF66BF" w:rsidP="00FF66BF">
      <w:pPr>
        <w:jc w:val="both"/>
        <w:rPr>
          <w:rFonts w:ascii="Arial" w:hAnsi="Arial" w:cs="Arial"/>
          <w:bCs/>
          <w:sz w:val="26"/>
          <w:szCs w:val="26"/>
        </w:rPr>
      </w:pPr>
    </w:p>
    <w:p w:rsidR="00FF66BF" w:rsidRPr="009B49F2" w:rsidRDefault="00FF66BF" w:rsidP="00FF66BF">
      <w:pPr>
        <w:jc w:val="both"/>
        <w:rPr>
          <w:rFonts w:ascii="Arial" w:hAnsi="Arial" w:cs="Arial"/>
          <w:bCs/>
          <w:sz w:val="26"/>
          <w:szCs w:val="26"/>
        </w:rPr>
      </w:pPr>
    </w:p>
    <w:p w:rsidR="00FF66BF" w:rsidRPr="009B49F2" w:rsidRDefault="00FF66BF" w:rsidP="00FF66BF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B49F2">
        <w:rPr>
          <w:rFonts w:ascii="Arial" w:hAnsi="Arial" w:cs="Arial"/>
          <w:bCs/>
          <w:sz w:val="26"/>
          <w:szCs w:val="26"/>
        </w:rPr>
        <w:t xml:space="preserve">          </w:t>
      </w:r>
      <w:r w:rsidR="009B49F2">
        <w:rPr>
          <w:rFonts w:ascii="Arial" w:hAnsi="Arial" w:cs="Arial"/>
          <w:b/>
          <w:bCs/>
          <w:sz w:val="26"/>
          <w:szCs w:val="26"/>
        </w:rPr>
        <w:t xml:space="preserve">Глава Пригородного </w:t>
      </w:r>
      <w:r w:rsidRPr="009B49F2">
        <w:rPr>
          <w:rFonts w:ascii="Arial" w:hAnsi="Arial" w:cs="Arial"/>
          <w:b/>
          <w:bCs/>
          <w:sz w:val="26"/>
          <w:szCs w:val="26"/>
        </w:rPr>
        <w:t>сельского</w:t>
      </w:r>
    </w:p>
    <w:p w:rsidR="00FF66BF" w:rsidRPr="009B49F2" w:rsidRDefault="00FF66BF" w:rsidP="00FF66BF">
      <w:pPr>
        <w:rPr>
          <w:rFonts w:ascii="Arial" w:hAnsi="Arial" w:cs="Arial"/>
          <w:b/>
          <w:bCs/>
          <w:sz w:val="26"/>
          <w:szCs w:val="26"/>
        </w:rPr>
      </w:pPr>
      <w:r w:rsidRPr="009B49F2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9B49F2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9B49F2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     </w:t>
      </w:r>
      <w:r w:rsidR="009B49F2" w:rsidRPr="009B49F2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="009B49F2">
        <w:rPr>
          <w:rFonts w:ascii="Arial" w:hAnsi="Arial" w:cs="Arial"/>
          <w:b/>
          <w:bCs/>
          <w:sz w:val="26"/>
          <w:szCs w:val="26"/>
        </w:rPr>
        <w:t xml:space="preserve">          </w:t>
      </w:r>
      <w:r w:rsidRPr="009B49F2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FF66BF" w:rsidRPr="006276EA" w:rsidRDefault="00FF66BF" w:rsidP="00FF66BF">
      <w:pPr>
        <w:jc w:val="both"/>
        <w:rPr>
          <w:b/>
          <w:sz w:val="28"/>
          <w:szCs w:val="28"/>
        </w:rPr>
      </w:pPr>
      <w:r w:rsidRPr="00FF66BF">
        <w:rPr>
          <w:b/>
          <w:sz w:val="28"/>
          <w:szCs w:val="28"/>
        </w:rPr>
        <w:t xml:space="preserve"> </w:t>
      </w:r>
    </w:p>
    <w:sectPr w:rsidR="00FF66BF" w:rsidRPr="006276EA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211DD"/>
    <w:rsid w:val="000215A4"/>
    <w:rsid w:val="0002515A"/>
    <w:rsid w:val="00027746"/>
    <w:rsid w:val="00033AE8"/>
    <w:rsid w:val="000723CC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D6F8C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2F20A7"/>
    <w:rsid w:val="00336A8A"/>
    <w:rsid w:val="00340ADF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8721D"/>
    <w:rsid w:val="004E19EC"/>
    <w:rsid w:val="004E5992"/>
    <w:rsid w:val="004E6A01"/>
    <w:rsid w:val="004F0171"/>
    <w:rsid w:val="00504032"/>
    <w:rsid w:val="005132DD"/>
    <w:rsid w:val="005163B9"/>
    <w:rsid w:val="005346E9"/>
    <w:rsid w:val="00537CB1"/>
    <w:rsid w:val="00557F51"/>
    <w:rsid w:val="0058365E"/>
    <w:rsid w:val="00597D5C"/>
    <w:rsid w:val="005A7952"/>
    <w:rsid w:val="005D4DB2"/>
    <w:rsid w:val="005D763A"/>
    <w:rsid w:val="005F2BE9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23F6B"/>
    <w:rsid w:val="008654F9"/>
    <w:rsid w:val="00867E21"/>
    <w:rsid w:val="008745CB"/>
    <w:rsid w:val="008843E7"/>
    <w:rsid w:val="00885F7C"/>
    <w:rsid w:val="008A3038"/>
    <w:rsid w:val="008A4ED3"/>
    <w:rsid w:val="008C573E"/>
    <w:rsid w:val="008C6543"/>
    <w:rsid w:val="009007BA"/>
    <w:rsid w:val="00910FE0"/>
    <w:rsid w:val="00914B67"/>
    <w:rsid w:val="009151FB"/>
    <w:rsid w:val="009262EA"/>
    <w:rsid w:val="00934447"/>
    <w:rsid w:val="00944AEC"/>
    <w:rsid w:val="00947A5F"/>
    <w:rsid w:val="0095023E"/>
    <w:rsid w:val="00957D3A"/>
    <w:rsid w:val="0096426A"/>
    <w:rsid w:val="009673EA"/>
    <w:rsid w:val="00976E1F"/>
    <w:rsid w:val="009A1710"/>
    <w:rsid w:val="009A3C73"/>
    <w:rsid w:val="009B3563"/>
    <w:rsid w:val="009B49F2"/>
    <w:rsid w:val="009C4608"/>
    <w:rsid w:val="009F2330"/>
    <w:rsid w:val="009F53A8"/>
    <w:rsid w:val="00A25AF7"/>
    <w:rsid w:val="00A3112C"/>
    <w:rsid w:val="00A42296"/>
    <w:rsid w:val="00A54F14"/>
    <w:rsid w:val="00A56111"/>
    <w:rsid w:val="00A8156B"/>
    <w:rsid w:val="00A91518"/>
    <w:rsid w:val="00AA0179"/>
    <w:rsid w:val="00AA1E0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305C0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21EA2"/>
    <w:rsid w:val="00D35A20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15</cp:revision>
  <cp:lastPrinted>2014-10-27T13:39:00Z</cp:lastPrinted>
  <dcterms:created xsi:type="dcterms:W3CDTF">2014-10-24T04:42:00Z</dcterms:created>
  <dcterms:modified xsi:type="dcterms:W3CDTF">2014-12-22T14:11:00Z</dcterms:modified>
</cp:coreProperties>
</file>