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EE" w:rsidRDefault="004704EE" w:rsidP="004704E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04EE" w:rsidRDefault="004704EE" w:rsidP="0047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4704EE" w:rsidRDefault="004704EE" w:rsidP="0047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4704EE" w:rsidRDefault="004704EE" w:rsidP="00470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704EE" w:rsidRDefault="004704EE" w:rsidP="004704EE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4704EE" w:rsidRDefault="004704EE" w:rsidP="004704EE"/>
    <w:p w:rsidR="004704EE" w:rsidRDefault="004704EE" w:rsidP="004704EE"/>
    <w:p w:rsidR="004704EE" w:rsidRDefault="004704EE" w:rsidP="004704EE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19</w:t>
      </w:r>
      <w:r w:rsidRPr="007566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января</w:t>
      </w:r>
      <w:r w:rsidRPr="007566F1">
        <w:rPr>
          <w:sz w:val="28"/>
          <w:szCs w:val="28"/>
          <w:u w:val="single"/>
        </w:rPr>
        <w:t xml:space="preserve"> </w:t>
      </w:r>
      <w:r w:rsidR="00506E42"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1</w:t>
      </w:r>
      <w:r w:rsidRPr="007566F1">
        <w:rPr>
          <w:sz w:val="28"/>
          <w:szCs w:val="28"/>
          <w:u w:val="single"/>
        </w:rPr>
        <w:t xml:space="preserve"> </w:t>
      </w:r>
    </w:p>
    <w:p w:rsidR="004704EE" w:rsidRDefault="004704EE" w:rsidP="004704EE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4704EE" w:rsidRDefault="004704EE" w:rsidP="004704EE">
      <w:pPr>
        <w:ind w:right="5952"/>
        <w:jc w:val="center"/>
        <w:rPr>
          <w:sz w:val="20"/>
          <w:szCs w:val="20"/>
        </w:rPr>
      </w:pPr>
    </w:p>
    <w:p w:rsidR="004704EE" w:rsidRDefault="004704EE" w:rsidP="004704EE">
      <w:pPr>
        <w:ind w:right="5243"/>
        <w:rPr>
          <w:b/>
          <w:sz w:val="28"/>
          <w:szCs w:val="28"/>
        </w:rPr>
      </w:pPr>
      <w:r w:rsidRPr="007566F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постановление администрации Пригородного сельского поселения от 07.06.2013 г. №87</w:t>
      </w:r>
    </w:p>
    <w:p w:rsidR="00F81B4A" w:rsidRDefault="00F81B4A"/>
    <w:p w:rsidR="004704EE" w:rsidRDefault="004704EE"/>
    <w:p w:rsidR="004704EE" w:rsidRDefault="004704EE" w:rsidP="000D52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2BE">
        <w:rPr>
          <w:sz w:val="28"/>
          <w:szCs w:val="28"/>
        </w:rPr>
        <w:t xml:space="preserve">В целях приведения правовых актов Пригородного сельского поселения </w:t>
      </w:r>
      <w:proofErr w:type="spellStart"/>
      <w:r w:rsidRPr="00DD12BE">
        <w:rPr>
          <w:sz w:val="28"/>
          <w:szCs w:val="28"/>
        </w:rPr>
        <w:t>Калачеевского</w:t>
      </w:r>
      <w:proofErr w:type="spellEnd"/>
      <w:r w:rsidRPr="00DD12BE">
        <w:rPr>
          <w:sz w:val="28"/>
          <w:szCs w:val="28"/>
        </w:rPr>
        <w:t xml:space="preserve"> муниципального района в соответствие</w:t>
      </w:r>
      <w:r w:rsidR="00BF1AB7">
        <w:rPr>
          <w:sz w:val="28"/>
          <w:szCs w:val="28"/>
        </w:rPr>
        <w:t xml:space="preserve"> с </w:t>
      </w:r>
      <w:r w:rsidRPr="00DD12BE">
        <w:rPr>
          <w:sz w:val="28"/>
          <w:szCs w:val="28"/>
        </w:rPr>
        <w:t xml:space="preserve"> действующ</w:t>
      </w:r>
      <w:r w:rsidR="00BF1AB7">
        <w:rPr>
          <w:sz w:val="28"/>
          <w:szCs w:val="28"/>
        </w:rPr>
        <w:t>им</w:t>
      </w:r>
      <w:r w:rsidRPr="00DD12BE">
        <w:rPr>
          <w:sz w:val="28"/>
          <w:szCs w:val="28"/>
        </w:rPr>
        <w:t xml:space="preserve"> законодательств</w:t>
      </w:r>
      <w:r w:rsidR="00BF1AB7">
        <w:rPr>
          <w:sz w:val="28"/>
          <w:szCs w:val="28"/>
        </w:rPr>
        <w:t>ом</w:t>
      </w:r>
      <w:r w:rsidRPr="00DD12BE">
        <w:rPr>
          <w:sz w:val="28"/>
          <w:szCs w:val="28"/>
        </w:rPr>
        <w:t xml:space="preserve">, рассмотрев </w:t>
      </w:r>
      <w:r>
        <w:rPr>
          <w:sz w:val="28"/>
          <w:szCs w:val="28"/>
        </w:rPr>
        <w:t xml:space="preserve">экспертное заключение </w:t>
      </w:r>
      <w:r w:rsidR="001A35F5">
        <w:rPr>
          <w:sz w:val="28"/>
          <w:szCs w:val="28"/>
        </w:rPr>
        <w:t>П</w:t>
      </w:r>
      <w:r>
        <w:rPr>
          <w:sz w:val="28"/>
          <w:szCs w:val="28"/>
        </w:rPr>
        <w:t xml:space="preserve">равового управления </w:t>
      </w:r>
      <w:r w:rsidR="001A35F5">
        <w:rPr>
          <w:sz w:val="28"/>
          <w:szCs w:val="28"/>
        </w:rPr>
        <w:t>П</w:t>
      </w:r>
      <w:r>
        <w:rPr>
          <w:sz w:val="28"/>
          <w:szCs w:val="28"/>
        </w:rPr>
        <w:t>равительства Воронежской области от 22.12.2014 г. №147379</w:t>
      </w:r>
      <w:r w:rsidRPr="00DD12BE">
        <w:rPr>
          <w:sz w:val="28"/>
          <w:szCs w:val="28"/>
        </w:rPr>
        <w:t>,</w:t>
      </w:r>
      <w:r w:rsidR="00BF1AB7">
        <w:rPr>
          <w:sz w:val="28"/>
          <w:szCs w:val="28"/>
        </w:rPr>
        <w:t xml:space="preserve"> </w:t>
      </w:r>
      <w:r w:rsidRPr="00DD12BE">
        <w:rPr>
          <w:sz w:val="28"/>
          <w:szCs w:val="28"/>
        </w:rPr>
        <w:t>администрация Пригородного сельского поселения</w:t>
      </w:r>
      <w:r w:rsidR="001A35F5">
        <w:rPr>
          <w:sz w:val="28"/>
          <w:szCs w:val="28"/>
        </w:rPr>
        <w:t xml:space="preserve">   </w:t>
      </w:r>
      <w:r w:rsidR="00BF1AB7">
        <w:rPr>
          <w:sz w:val="28"/>
          <w:szCs w:val="28"/>
        </w:rPr>
        <w:t xml:space="preserve"> </w:t>
      </w:r>
      <w:r w:rsidR="001A35F5">
        <w:rPr>
          <w:sz w:val="28"/>
          <w:szCs w:val="28"/>
        </w:rPr>
        <w:t xml:space="preserve">                     </w:t>
      </w:r>
      <w:r w:rsidRPr="00DD12BE">
        <w:rPr>
          <w:sz w:val="28"/>
          <w:szCs w:val="28"/>
        </w:rPr>
        <w:t xml:space="preserve"> </w:t>
      </w:r>
      <w:r w:rsidRPr="00DD12BE">
        <w:rPr>
          <w:b/>
          <w:sz w:val="28"/>
          <w:szCs w:val="28"/>
        </w:rPr>
        <w:t>п о с т а н о в л я е т:</w:t>
      </w:r>
    </w:p>
    <w:p w:rsidR="00EA2B23" w:rsidRDefault="004704EE" w:rsidP="000D5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2B23">
        <w:rPr>
          <w:sz w:val="28"/>
          <w:szCs w:val="28"/>
        </w:rPr>
        <w:t xml:space="preserve">Внести в постановление администрации Пригородного сельского поселения от 07.06.2013 г. № 87 (в ред. постановления от 09.10.2014 г. №98) </w:t>
      </w:r>
      <w:r w:rsidR="00EA2B23" w:rsidRPr="00EA2B23">
        <w:rPr>
          <w:rStyle w:val="a3"/>
          <w:b w:val="0"/>
          <w:iCs/>
          <w:sz w:val="28"/>
          <w:szCs w:val="28"/>
        </w:rPr>
        <w:t>«Об утверждении административного регламента администрации Пригородного сельского поселения   по  предоставлению муниципальной услуги</w:t>
      </w:r>
      <w:r w:rsidR="00EA2B23" w:rsidRPr="00EA2B23">
        <w:rPr>
          <w:b/>
          <w:color w:val="000000"/>
          <w:sz w:val="28"/>
          <w:szCs w:val="28"/>
          <w:lang w:bidi="ru-RU"/>
        </w:rPr>
        <w:t xml:space="preserve"> </w:t>
      </w:r>
      <w:r w:rsidR="00EA2B23" w:rsidRPr="00EA2B23">
        <w:rPr>
          <w:color w:val="000000"/>
          <w:sz w:val="28"/>
          <w:szCs w:val="28"/>
          <w:lang w:bidi="ru-RU"/>
        </w:rPr>
        <w:t>«Присвоение почтового адреса объекту недвижимости»</w:t>
      </w:r>
      <w:r w:rsidR="00EA2B23">
        <w:rPr>
          <w:color w:val="000000"/>
          <w:sz w:val="28"/>
          <w:szCs w:val="28"/>
          <w:lang w:bidi="ru-RU"/>
        </w:rPr>
        <w:t xml:space="preserve"> (далее – Административный регламент)</w:t>
      </w:r>
      <w:r w:rsidR="00EA2B23" w:rsidRPr="00EA2B23">
        <w:rPr>
          <w:sz w:val="28"/>
          <w:szCs w:val="28"/>
        </w:rPr>
        <w:t xml:space="preserve"> </w:t>
      </w:r>
      <w:r w:rsidR="00EA2B23">
        <w:rPr>
          <w:sz w:val="28"/>
          <w:szCs w:val="28"/>
        </w:rPr>
        <w:t>следующие изменения:</w:t>
      </w:r>
    </w:p>
    <w:p w:rsidR="004704EE" w:rsidRPr="004704EE" w:rsidRDefault="00EA2B23" w:rsidP="000D52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04EE">
        <w:rPr>
          <w:sz w:val="28"/>
          <w:szCs w:val="28"/>
        </w:rPr>
        <w:t xml:space="preserve">подраздел 2.6. </w:t>
      </w:r>
      <w:r>
        <w:rPr>
          <w:sz w:val="28"/>
          <w:szCs w:val="28"/>
        </w:rPr>
        <w:t>раздела 2 А</w:t>
      </w:r>
      <w:r w:rsidR="004704EE" w:rsidRPr="004704EE">
        <w:rPr>
          <w:sz w:val="28"/>
          <w:szCs w:val="28"/>
        </w:rPr>
        <w:t>дминистративного регламента</w:t>
      </w:r>
      <w:r w:rsidR="004704E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704EE" w:rsidRPr="00EB7EE0" w:rsidRDefault="00EA2B23" w:rsidP="000D526F">
      <w:pPr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="004704EE" w:rsidRPr="00EB7EE0">
        <w:rPr>
          <w:b/>
          <w:bCs/>
          <w:color w:val="26282F"/>
          <w:sz w:val="28"/>
          <w:szCs w:val="28"/>
        </w:rPr>
        <w:t>2.6. Исчерпывающий перечень документов, необходимых в соответствии с законодательными или иными нормативными правовыми актами для предоставления муниципальной услуги.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261"/>
      <w:r w:rsidRPr="00EB7EE0">
        <w:rPr>
          <w:sz w:val="28"/>
          <w:szCs w:val="28"/>
        </w:rPr>
        <w:lastRenderedPageBreak/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bookmarkEnd w:id="0"/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В целях присвоения почтового адреса объекту недвижимости заявитель предоставляет следующий комплект документов: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заявление о присвоении почтового адреса объекту недвижимости</w:t>
      </w:r>
      <w:r w:rsidR="00211AE1">
        <w:rPr>
          <w:sz w:val="28"/>
          <w:szCs w:val="28"/>
        </w:rPr>
        <w:t xml:space="preserve"> </w:t>
      </w:r>
      <w:r w:rsidR="00211AE1" w:rsidRPr="00DF7C8E">
        <w:rPr>
          <w:sz w:val="28"/>
          <w:szCs w:val="28"/>
        </w:rPr>
        <w:t>по форме согласно приложению №1</w:t>
      </w:r>
      <w:r w:rsidR="00211AE1">
        <w:rPr>
          <w:sz w:val="28"/>
          <w:szCs w:val="28"/>
        </w:rPr>
        <w:t xml:space="preserve"> </w:t>
      </w:r>
      <w:r w:rsidR="00211AE1" w:rsidRPr="00DF7C8E">
        <w:rPr>
          <w:sz w:val="28"/>
          <w:szCs w:val="28"/>
        </w:rPr>
        <w:t>к настоящему Административному регламенту</w:t>
      </w:r>
      <w:r w:rsidRPr="00EB7EE0">
        <w:rPr>
          <w:sz w:val="28"/>
          <w:szCs w:val="28"/>
        </w:rPr>
        <w:t>;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копия документа, удостоверяющего личность заявителя, либо представителя заявителя;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надлежащим образом оформленный документ, удостоверяющий полномочия (права) представителя заявителя;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Заявление на бумажном носителе представляется: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посредством почтового отправления;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при личном обращении заявителя либо его законного представителя.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В электронной форме запрос представляется путем заполнения формы заявления, размещенной на Едином портале государственных и муниципальных услуг (функций) (</w:t>
      </w:r>
      <w:hyperlink r:id="rId6" w:history="1">
        <w:r w:rsidRPr="00EB7EE0">
          <w:rPr>
            <w:color w:val="106BBE"/>
            <w:sz w:val="28"/>
            <w:szCs w:val="28"/>
          </w:rPr>
          <w:t>www.gosuslugi.ru</w:t>
        </w:r>
      </w:hyperlink>
      <w:r w:rsidRPr="00EB7EE0">
        <w:rPr>
          <w:sz w:val="28"/>
          <w:szCs w:val="28"/>
        </w:rPr>
        <w:t>) в сети Интернет, прикрепив к заявлению указанные в настоящем пункте необходимые документы в электронном виде.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262"/>
      <w:r w:rsidRPr="00EB7EE0">
        <w:rPr>
          <w:sz w:val="28"/>
          <w:szCs w:val="28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EB7EE0">
        <w:rPr>
          <w:sz w:val="28"/>
          <w:szCs w:val="28"/>
        </w:rPr>
        <w:lastRenderedPageBreak/>
        <w:t>органов, органов местного самоуправления и иных органов, участвующих в предоставлении государственных и муниципальных услуг:</w:t>
      </w:r>
    </w:p>
    <w:bookmarkEnd w:id="1"/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выписка из Единого государственного реестра юридических лиц (при подаче заявления юридическим лицом);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выписка из Единого государственного реестра индивидуальных предпринимателей (при подаче заявления индивидуальным предпринимателем);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выписка из Единого государственного реестра прав на недвижимое имущество и сделок с ним о зарегистрированных правах на объекты недвижимости;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кадастровая выписка о земельном участке;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кадастровый паспорт объекта недвижимости либо технический паспорт БТИ на объект недвижимости (здание, строение, сооружение).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Запрещается требовать от заявителя:</w:t>
      </w:r>
    </w:p>
    <w:p w:rsidR="004704EE" w:rsidRPr="00EB7EE0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04EE" w:rsidRDefault="004704EE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7EE0"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</w:t>
      </w:r>
      <w:r w:rsidRPr="00EB7EE0">
        <w:rPr>
          <w:sz w:val="28"/>
          <w:szCs w:val="28"/>
        </w:rPr>
        <w:lastRenderedPageBreak/>
        <w:t xml:space="preserve">документов, указанных в </w:t>
      </w:r>
      <w:hyperlink r:id="rId7" w:history="1">
        <w:r w:rsidRPr="00EA2B23">
          <w:rPr>
            <w:sz w:val="28"/>
            <w:szCs w:val="28"/>
          </w:rPr>
          <w:t>части 6 статьи 7</w:t>
        </w:r>
      </w:hyperlink>
      <w:r w:rsidRPr="00EB7EE0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r w:rsidR="00FE2024">
        <w:rPr>
          <w:sz w:val="28"/>
          <w:szCs w:val="28"/>
        </w:rPr>
        <w:t>»</w:t>
      </w:r>
      <w:r w:rsidR="001A35F5">
        <w:rPr>
          <w:sz w:val="28"/>
          <w:szCs w:val="28"/>
        </w:rPr>
        <w:t>;</w:t>
      </w:r>
    </w:p>
    <w:p w:rsidR="001A35F5" w:rsidRDefault="001A35F5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945AD">
        <w:rPr>
          <w:sz w:val="28"/>
          <w:szCs w:val="28"/>
        </w:rPr>
        <w:t xml:space="preserve">Раздел </w:t>
      </w:r>
      <w:r w:rsidR="002945AD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2945AD" w:rsidRDefault="001A35F5" w:rsidP="000D526F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 w:rsidR="002945AD" w:rsidRPr="00F66FF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2945AD" w:rsidRPr="00F66FF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945AD" w:rsidRPr="00F66FF9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2945AD" w:rsidRDefault="002945AD" w:rsidP="000D526F">
      <w:pPr>
        <w:spacing w:line="360" w:lineRule="auto"/>
        <w:ind w:firstLine="709"/>
        <w:jc w:val="both"/>
        <w:rPr>
          <w:lang w:eastAsia="ar-SA"/>
        </w:rPr>
      </w:pPr>
    </w:p>
    <w:p w:rsidR="002945AD" w:rsidRDefault="002945AD" w:rsidP="000D526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945AD">
        <w:rPr>
          <w:sz w:val="28"/>
          <w:szCs w:val="28"/>
          <w:lang w:eastAsia="ar-SA"/>
        </w:rPr>
        <w:t xml:space="preserve">5.1. </w:t>
      </w:r>
      <w:r>
        <w:rPr>
          <w:sz w:val="28"/>
          <w:szCs w:val="28"/>
          <w:lang w:eastAsia="ar-SA"/>
        </w:rPr>
        <w:t xml:space="preserve">Заявитель может обжаловать решения и действия (бездействия) администрации Пригородного сельского поселения, должностного лица </w:t>
      </w:r>
      <w:r w:rsidR="00E84983">
        <w:rPr>
          <w:sz w:val="28"/>
          <w:szCs w:val="28"/>
          <w:lang w:eastAsia="ar-SA"/>
        </w:rPr>
        <w:t>администрации Пригородного сельского поселения</w:t>
      </w:r>
      <w:r>
        <w:rPr>
          <w:sz w:val="28"/>
          <w:szCs w:val="28"/>
          <w:lang w:eastAsia="ar-SA"/>
        </w:rPr>
        <w:t>, либо муниципального служащего.</w:t>
      </w:r>
    </w:p>
    <w:p w:rsidR="00E84983" w:rsidRDefault="00E84983" w:rsidP="000D526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предмету досудебного (внесудебного) обжалования относятся случаи, в которых заявитель может обратиться с жалобой, в том числе:</w:t>
      </w:r>
    </w:p>
    <w:p w:rsidR="00E84983" w:rsidRDefault="00E84983" w:rsidP="000D526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E84983" w:rsidRDefault="00E84983" w:rsidP="000D526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E84983" w:rsidRDefault="00E84983" w:rsidP="000D526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нормативные правовые акты Воронежской области, муниципальными правовыми актами для предоставления муниципальной услуги;</w:t>
      </w:r>
    </w:p>
    <w:p w:rsidR="00E84983" w:rsidRDefault="00E84983" w:rsidP="000D526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E84983" w:rsidRDefault="00E84983" w:rsidP="000D526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отказ в пред</w:t>
      </w:r>
      <w:r w:rsidR="003925E4">
        <w:rPr>
          <w:sz w:val="28"/>
          <w:szCs w:val="28"/>
          <w:lang w:eastAsia="ar-SA"/>
        </w:rPr>
        <w:t>оставлении муниципальной услуги,</w:t>
      </w:r>
      <w:r>
        <w:rPr>
          <w:sz w:val="28"/>
          <w:szCs w:val="28"/>
          <w:lang w:eastAsia="ar-SA"/>
        </w:rPr>
        <w:t xml:space="preserve"> </w:t>
      </w:r>
      <w:r w:rsidR="003925E4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сли основания отказа</w:t>
      </w:r>
      <w:r w:rsidR="003925E4">
        <w:rPr>
          <w:sz w:val="28"/>
          <w:szCs w:val="28"/>
          <w:lang w:eastAsia="ar-SA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3925E4" w:rsidRDefault="003925E4" w:rsidP="000D526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3925E4" w:rsidRDefault="003925E4" w:rsidP="000D526F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25E4" w:rsidRDefault="003925E4" w:rsidP="000D526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5.2. </w:t>
      </w:r>
      <w:r w:rsidR="00E84983" w:rsidRPr="00F66FF9">
        <w:rPr>
          <w:sz w:val="28"/>
          <w:szCs w:val="28"/>
        </w:rPr>
        <w:t xml:space="preserve">  </w:t>
      </w:r>
      <w:r w:rsidRPr="003925E4">
        <w:rPr>
          <w:rFonts w:eastAsiaTheme="minorHAnsi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</w:t>
      </w:r>
      <w:r>
        <w:rPr>
          <w:rFonts w:eastAsiaTheme="minorHAnsi"/>
          <w:sz w:val="28"/>
          <w:szCs w:val="28"/>
          <w:lang w:eastAsia="en-US"/>
        </w:rPr>
        <w:t xml:space="preserve"> Пригородного сельского поселения</w:t>
      </w:r>
      <w:r w:rsidRPr="003925E4">
        <w:rPr>
          <w:rFonts w:eastAsiaTheme="minorHAnsi"/>
          <w:sz w:val="28"/>
          <w:szCs w:val="28"/>
          <w:lang w:eastAsia="en-US"/>
        </w:rPr>
        <w:t>.</w:t>
      </w:r>
    </w:p>
    <w:p w:rsidR="003925E4" w:rsidRDefault="003925E4" w:rsidP="000D526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925E4">
        <w:rPr>
          <w:rFonts w:eastAsiaTheme="minorHAnsi"/>
          <w:sz w:val="28"/>
          <w:szCs w:val="28"/>
          <w:lang w:eastAsia="en-US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</w:t>
      </w:r>
      <w:hyperlink r:id="rId8" w:history="1">
        <w:r w:rsidRPr="00EB5CF3">
          <w:rPr>
            <w:rFonts w:eastAsiaTheme="minorHAnsi"/>
            <w:sz w:val="28"/>
            <w:szCs w:val="28"/>
            <w:lang w:eastAsia="en-US"/>
          </w:rPr>
          <w:t>официального сайта</w:t>
        </w:r>
      </w:hyperlink>
      <w:r w:rsidRPr="003925E4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EB5CF3">
        <w:rPr>
          <w:rFonts w:eastAsiaTheme="minorHAnsi"/>
          <w:sz w:val="28"/>
          <w:szCs w:val="28"/>
          <w:lang w:eastAsia="en-US"/>
        </w:rPr>
        <w:t xml:space="preserve"> Пригородного сельского поселения</w:t>
      </w:r>
      <w:r w:rsidRPr="003925E4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EB5CF3">
          <w:rPr>
            <w:rFonts w:eastAsiaTheme="minorHAnsi"/>
            <w:sz w:val="28"/>
            <w:szCs w:val="28"/>
            <w:lang w:eastAsia="en-US"/>
          </w:rPr>
          <w:t>единого портала</w:t>
        </w:r>
      </w:hyperlink>
      <w:r w:rsidRPr="003925E4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(функций) либо </w:t>
      </w:r>
      <w:hyperlink r:id="rId10" w:history="1">
        <w:r w:rsidRPr="00EB5CF3">
          <w:rPr>
            <w:rFonts w:eastAsiaTheme="minorHAnsi"/>
            <w:sz w:val="28"/>
            <w:szCs w:val="28"/>
            <w:lang w:eastAsia="en-US"/>
          </w:rPr>
          <w:t>портала</w:t>
        </w:r>
      </w:hyperlink>
      <w:r w:rsidRPr="003925E4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услуг Воронежской области, а также может быть принята при личном приеме заявителя.</w:t>
      </w:r>
    </w:p>
    <w:p w:rsidR="00EB5CF3" w:rsidRPr="00EB5CF3" w:rsidRDefault="00EB5CF3" w:rsidP="000D526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F3">
        <w:rPr>
          <w:rFonts w:eastAsiaTheme="minorHAnsi"/>
          <w:sz w:val="28"/>
          <w:szCs w:val="28"/>
          <w:lang w:eastAsia="en-US"/>
        </w:rPr>
        <w:t>5.3. Жалоба должна содержать:</w:t>
      </w:r>
    </w:p>
    <w:p w:rsidR="00EB5CF3" w:rsidRPr="00EB5CF3" w:rsidRDefault="00EB5CF3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541"/>
      <w:r w:rsidRPr="00EB5CF3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администрации либо муниципального служащего, решения и действия (бездействие) которых обжалуются;</w:t>
      </w:r>
    </w:p>
    <w:p w:rsidR="00EB5CF3" w:rsidRPr="00EB5CF3" w:rsidRDefault="00EB5CF3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542"/>
      <w:bookmarkEnd w:id="2"/>
      <w:r w:rsidRPr="00EB5CF3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5CF3" w:rsidRPr="00EB5CF3" w:rsidRDefault="00EB5CF3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sub_543"/>
      <w:bookmarkEnd w:id="3"/>
      <w:r w:rsidRPr="00EB5CF3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bookmarkEnd w:id="4"/>
    <w:p w:rsidR="00EB5CF3" w:rsidRDefault="00EB5CF3" w:rsidP="000D52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5CF3">
        <w:rPr>
          <w:rFonts w:eastAsiaTheme="minorHAnsi"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5CF3" w:rsidRDefault="00EB5CF3" w:rsidP="000D526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Жалоба, поступившая в администрацию Пригородного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EB5CF3">
        <w:rPr>
          <w:rFonts w:eastAsiaTheme="minorHAnsi"/>
          <w:sz w:val="28"/>
          <w:szCs w:val="28"/>
          <w:lang w:eastAsia="en-US"/>
        </w:rPr>
        <w:t>администрации</w:t>
      </w:r>
      <w:r w:rsidR="001625BB">
        <w:rPr>
          <w:rFonts w:eastAsiaTheme="minorHAnsi"/>
          <w:sz w:val="28"/>
          <w:szCs w:val="28"/>
          <w:lang w:eastAsia="en-US"/>
        </w:rPr>
        <w:t xml:space="preserve"> П</w:t>
      </w:r>
      <w:bookmarkStart w:id="5" w:name="_GoBack"/>
      <w:bookmarkEnd w:id="5"/>
      <w:r>
        <w:rPr>
          <w:rFonts w:eastAsiaTheme="minorHAnsi"/>
          <w:sz w:val="28"/>
          <w:szCs w:val="28"/>
          <w:lang w:eastAsia="en-US"/>
        </w:rPr>
        <w:t>ригородного сельского поселения</w:t>
      </w:r>
      <w:r w:rsidRPr="00EB5CF3">
        <w:rPr>
          <w:rFonts w:eastAsiaTheme="minorHAnsi"/>
          <w:sz w:val="28"/>
          <w:szCs w:val="28"/>
          <w:lang w:eastAsia="en-US"/>
        </w:rPr>
        <w:t>, должностного лица администрации</w:t>
      </w:r>
      <w:r>
        <w:rPr>
          <w:rFonts w:eastAsiaTheme="minorHAnsi"/>
          <w:sz w:val="28"/>
          <w:szCs w:val="28"/>
          <w:lang w:eastAsia="en-US"/>
        </w:rPr>
        <w:t xml:space="preserve"> Пригородного сельского поселения</w:t>
      </w:r>
      <w:r w:rsidRPr="00EB5CF3">
        <w:rPr>
          <w:rFonts w:eastAsiaTheme="minorHAnsi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5CF3" w:rsidRDefault="00EB5CF3" w:rsidP="000D526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По результатам рассмотрения жалобы </w:t>
      </w:r>
      <w:r w:rsidR="00E206A7">
        <w:rPr>
          <w:rFonts w:eastAsiaTheme="minorHAnsi"/>
          <w:sz w:val="28"/>
          <w:szCs w:val="28"/>
          <w:lang w:eastAsia="en-US"/>
        </w:rPr>
        <w:t xml:space="preserve">администрация Пригородного сельского поселения </w:t>
      </w:r>
      <w:r>
        <w:rPr>
          <w:rFonts w:eastAsiaTheme="minorHAnsi"/>
          <w:sz w:val="28"/>
          <w:szCs w:val="28"/>
          <w:lang w:eastAsia="en-US"/>
        </w:rPr>
        <w:t>принимает одно из следующих решений:</w:t>
      </w:r>
    </w:p>
    <w:p w:rsidR="00EB5CF3" w:rsidRPr="00EB5CF3" w:rsidRDefault="00EB5CF3" w:rsidP="000D526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5111"/>
      <w:r w:rsidRPr="00EB5CF3"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EB5CF3" w:rsidRPr="00EB5CF3" w:rsidRDefault="00EB5CF3" w:rsidP="000D526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5112"/>
      <w:bookmarkEnd w:id="6"/>
      <w:r w:rsidRPr="00EB5CF3">
        <w:rPr>
          <w:rFonts w:eastAsiaTheme="minorHAnsi"/>
          <w:sz w:val="28"/>
          <w:szCs w:val="28"/>
          <w:lang w:eastAsia="en-US"/>
        </w:rPr>
        <w:t>2) отказывает в удовлетворении жалобы.</w:t>
      </w:r>
    </w:p>
    <w:bookmarkEnd w:id="7"/>
    <w:p w:rsidR="00EB5CF3" w:rsidRDefault="00EB5CF3" w:rsidP="000D526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позднее дня, следующего за днем принятия вышеуказанного решения</w:t>
      </w:r>
      <w:r w:rsidR="00E206A7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06A7" w:rsidRDefault="00E206A7" w:rsidP="000D526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rFonts w:eastAsiaTheme="minorHAnsi"/>
          <w:sz w:val="28"/>
          <w:szCs w:val="28"/>
          <w:lang w:eastAsia="en-US"/>
        </w:rPr>
        <w:lastRenderedPageBreak/>
        <w:t>преступления глава Пригородного сельского поселения незамедлительно направляет имеющиеся материалы в органы прокуратуры.»</w:t>
      </w:r>
    </w:p>
    <w:p w:rsidR="00E206A7" w:rsidRPr="00D87F2A" w:rsidRDefault="00E206A7" w:rsidP="00E206A7">
      <w:pPr>
        <w:tabs>
          <w:tab w:val="left" w:pos="4455"/>
        </w:tabs>
        <w:spacing w:line="360" w:lineRule="auto"/>
        <w:ind w:firstLine="709"/>
        <w:jc w:val="both"/>
        <w:rPr>
          <w:sz w:val="28"/>
          <w:szCs w:val="28"/>
        </w:rPr>
      </w:pPr>
      <w:r w:rsidRPr="00D87F2A">
        <w:rPr>
          <w:sz w:val="28"/>
          <w:szCs w:val="28"/>
        </w:rPr>
        <w:t xml:space="preserve">2. </w:t>
      </w:r>
      <w:r w:rsidR="000D526F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</w:t>
      </w:r>
      <w:r w:rsidRPr="00D87F2A">
        <w:rPr>
          <w:sz w:val="28"/>
          <w:szCs w:val="28"/>
        </w:rPr>
        <w:t xml:space="preserve"> в </w:t>
      </w:r>
      <w:r>
        <w:rPr>
          <w:sz w:val="28"/>
          <w:szCs w:val="28"/>
        </w:rPr>
        <w:t>В</w:t>
      </w:r>
      <w:r w:rsidRPr="00D87F2A">
        <w:rPr>
          <w:sz w:val="28"/>
          <w:szCs w:val="28"/>
        </w:rPr>
        <w:t xml:space="preserve">естнике муниципальных правовых актов Пригородного сельского поселения </w:t>
      </w:r>
      <w:proofErr w:type="spellStart"/>
      <w:r w:rsidRPr="00D87F2A">
        <w:rPr>
          <w:sz w:val="28"/>
          <w:szCs w:val="28"/>
        </w:rPr>
        <w:t>Калачеевского</w:t>
      </w:r>
      <w:proofErr w:type="spellEnd"/>
      <w:r w:rsidRPr="00D87F2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D87F2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разместить </w:t>
      </w:r>
      <w:r w:rsidRPr="00D87F2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администрации </w:t>
      </w:r>
      <w:r w:rsidRPr="00D87F2A">
        <w:rPr>
          <w:sz w:val="28"/>
          <w:szCs w:val="28"/>
        </w:rPr>
        <w:t xml:space="preserve">Пригородного сельского поселения </w:t>
      </w:r>
      <w:proofErr w:type="spellStart"/>
      <w:r w:rsidRPr="00D87F2A">
        <w:rPr>
          <w:sz w:val="28"/>
          <w:szCs w:val="28"/>
        </w:rPr>
        <w:t>Калачеевского</w:t>
      </w:r>
      <w:proofErr w:type="spellEnd"/>
      <w:r w:rsidRPr="00D87F2A">
        <w:rPr>
          <w:sz w:val="28"/>
          <w:szCs w:val="28"/>
        </w:rPr>
        <w:t xml:space="preserve"> муниципального района</w:t>
      </w:r>
      <w:hyperlink r:id="rId11" w:history="1">
        <w:r w:rsidRPr="000D526F">
          <w:rPr>
            <w:rStyle w:val="a6"/>
            <w:color w:val="000000"/>
            <w:sz w:val="28"/>
            <w:szCs w:val="28"/>
            <w:u w:val="none"/>
          </w:rPr>
          <w:t xml:space="preserve">  </w:t>
        </w:r>
        <w:proofErr w:type="spellStart"/>
        <w:r w:rsidRPr="000D526F">
          <w:rPr>
            <w:rStyle w:val="a6"/>
            <w:color w:val="000000"/>
            <w:sz w:val="28"/>
            <w:szCs w:val="28"/>
            <w:u w:val="none"/>
            <w:lang w:val="en-US"/>
          </w:rPr>
          <w:t>adm</w:t>
        </w:r>
        <w:r w:rsidRPr="000D526F">
          <w:rPr>
            <w:rStyle w:val="a6"/>
            <w:color w:val="000000"/>
            <w:sz w:val="28"/>
            <w:szCs w:val="28"/>
            <w:u w:val="none"/>
          </w:rPr>
          <w:t>prig</w:t>
        </w:r>
        <w:proofErr w:type="spellEnd"/>
      </w:hyperlink>
      <w:proofErr w:type="spellStart"/>
      <w:r w:rsidRPr="000D526F">
        <w:rPr>
          <w:color w:val="000000"/>
          <w:sz w:val="28"/>
          <w:szCs w:val="28"/>
          <w:lang w:val="en-US"/>
        </w:rPr>
        <w:t>kalach</w:t>
      </w:r>
      <w:proofErr w:type="spellEnd"/>
      <w:r w:rsidRPr="000D526F">
        <w:rPr>
          <w:color w:val="000000"/>
          <w:sz w:val="28"/>
          <w:szCs w:val="28"/>
        </w:rPr>
        <w:t>.</w:t>
      </w:r>
      <w:proofErr w:type="spellStart"/>
      <w:r w:rsidRPr="000D526F">
        <w:rPr>
          <w:color w:val="000000"/>
          <w:sz w:val="28"/>
          <w:szCs w:val="28"/>
          <w:lang w:val="en-US"/>
        </w:rPr>
        <w:t>ru</w:t>
      </w:r>
      <w:proofErr w:type="spellEnd"/>
      <w:r w:rsidRPr="000D526F">
        <w:rPr>
          <w:color w:val="000000"/>
          <w:sz w:val="28"/>
          <w:szCs w:val="28"/>
        </w:rPr>
        <w:t xml:space="preserve">.   </w:t>
      </w:r>
      <w:r w:rsidRPr="000D526F">
        <w:rPr>
          <w:sz w:val="28"/>
          <w:szCs w:val="28"/>
        </w:rPr>
        <w:t xml:space="preserve">   </w:t>
      </w:r>
      <w:r w:rsidRPr="00D87F2A">
        <w:rPr>
          <w:sz w:val="28"/>
          <w:szCs w:val="28"/>
        </w:rPr>
        <w:t xml:space="preserve">                               </w:t>
      </w:r>
    </w:p>
    <w:p w:rsidR="00E206A7" w:rsidRPr="00D002E9" w:rsidRDefault="00E206A7" w:rsidP="00E206A7">
      <w:pPr>
        <w:numPr>
          <w:ilvl w:val="2"/>
          <w:numId w:val="1"/>
        </w:numPr>
        <w:tabs>
          <w:tab w:val="left" w:pos="720"/>
        </w:tabs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002E9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>
        <w:rPr>
          <w:sz w:val="28"/>
          <w:szCs w:val="28"/>
        </w:rPr>
        <w:t>Камышанову</w:t>
      </w:r>
      <w:proofErr w:type="spellEnd"/>
      <w:r>
        <w:rPr>
          <w:sz w:val="28"/>
          <w:szCs w:val="28"/>
        </w:rPr>
        <w:t xml:space="preserve"> Г.Н</w:t>
      </w:r>
      <w:r w:rsidRPr="00D002E9">
        <w:rPr>
          <w:sz w:val="28"/>
          <w:szCs w:val="28"/>
        </w:rPr>
        <w:t>.</w:t>
      </w:r>
    </w:p>
    <w:p w:rsidR="00E206A7" w:rsidRDefault="00E206A7" w:rsidP="00E206A7">
      <w:pPr>
        <w:pStyle w:val="a5"/>
        <w:tabs>
          <w:tab w:val="left" w:pos="-780"/>
        </w:tabs>
        <w:ind w:left="0"/>
        <w:jc w:val="both"/>
        <w:rPr>
          <w:b/>
          <w:sz w:val="28"/>
          <w:szCs w:val="28"/>
        </w:rPr>
      </w:pPr>
    </w:p>
    <w:p w:rsidR="00E206A7" w:rsidRDefault="00E206A7" w:rsidP="00E206A7">
      <w:pPr>
        <w:pStyle w:val="a5"/>
        <w:tabs>
          <w:tab w:val="left" w:pos="-780"/>
        </w:tabs>
        <w:ind w:left="0"/>
        <w:jc w:val="both"/>
        <w:rPr>
          <w:b/>
          <w:sz w:val="28"/>
          <w:szCs w:val="28"/>
        </w:rPr>
      </w:pPr>
    </w:p>
    <w:p w:rsidR="00E206A7" w:rsidRDefault="00E206A7" w:rsidP="00E206A7">
      <w:pPr>
        <w:pStyle w:val="a5"/>
        <w:tabs>
          <w:tab w:val="left" w:pos="-780"/>
        </w:tabs>
        <w:ind w:left="0"/>
        <w:jc w:val="both"/>
        <w:rPr>
          <w:b/>
          <w:sz w:val="28"/>
          <w:szCs w:val="28"/>
        </w:rPr>
      </w:pPr>
    </w:p>
    <w:p w:rsidR="00E206A7" w:rsidRPr="00D002E9" w:rsidRDefault="00E206A7" w:rsidP="00E206A7">
      <w:pPr>
        <w:pStyle w:val="a5"/>
        <w:tabs>
          <w:tab w:val="left" w:pos="-780"/>
        </w:tabs>
        <w:ind w:left="0"/>
        <w:jc w:val="both"/>
        <w:rPr>
          <w:b/>
          <w:sz w:val="28"/>
          <w:szCs w:val="28"/>
        </w:rPr>
      </w:pPr>
      <w:r w:rsidRPr="00D002E9">
        <w:rPr>
          <w:b/>
          <w:sz w:val="28"/>
          <w:szCs w:val="28"/>
        </w:rPr>
        <w:t>Глава Пригородного</w:t>
      </w:r>
    </w:p>
    <w:p w:rsidR="00E206A7" w:rsidRDefault="00E206A7" w:rsidP="00E206A7">
      <w:pPr>
        <w:pStyle w:val="a5"/>
        <w:tabs>
          <w:tab w:val="left" w:pos="-780"/>
        </w:tabs>
        <w:ind w:left="0"/>
        <w:jc w:val="both"/>
        <w:rPr>
          <w:b/>
          <w:sz w:val="28"/>
          <w:szCs w:val="28"/>
        </w:rPr>
      </w:pPr>
      <w:r w:rsidRPr="00D002E9">
        <w:rPr>
          <w:b/>
          <w:sz w:val="28"/>
          <w:szCs w:val="28"/>
        </w:rPr>
        <w:t xml:space="preserve">сельского поселения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D002E9">
        <w:rPr>
          <w:b/>
          <w:sz w:val="28"/>
          <w:szCs w:val="28"/>
        </w:rPr>
        <w:t>И.М. Фальков</w:t>
      </w:r>
    </w:p>
    <w:p w:rsidR="00EB5CF3" w:rsidRPr="00EB5CF3" w:rsidRDefault="00EB5CF3" w:rsidP="00E206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5CF3" w:rsidRPr="003925E4" w:rsidRDefault="00EB5CF3" w:rsidP="00EB5C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925E4" w:rsidRPr="003925E4" w:rsidRDefault="003925E4" w:rsidP="003925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925E4" w:rsidRPr="003925E4" w:rsidRDefault="003925E4" w:rsidP="003925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2945AD" w:rsidRPr="002945AD" w:rsidRDefault="002945AD" w:rsidP="003925E4">
      <w:pPr>
        <w:ind w:firstLine="709"/>
        <w:jc w:val="both"/>
        <w:rPr>
          <w:spacing w:val="-4"/>
          <w:sz w:val="28"/>
          <w:szCs w:val="28"/>
          <w:lang w:eastAsia="ar-SA"/>
        </w:rPr>
      </w:pPr>
    </w:p>
    <w:p w:rsidR="001A35F5" w:rsidRPr="00EB7EE0" w:rsidRDefault="001A35F5" w:rsidP="00EA2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4EE" w:rsidRDefault="004704EE" w:rsidP="00EA2B23">
      <w:pPr>
        <w:ind w:firstLine="709"/>
      </w:pPr>
    </w:p>
    <w:p w:rsidR="004704EE" w:rsidRDefault="004704EE" w:rsidP="00EA2B23">
      <w:pPr>
        <w:ind w:firstLine="709"/>
      </w:pPr>
    </w:p>
    <w:sectPr w:rsidR="0047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EE"/>
    <w:rsid w:val="00005AE4"/>
    <w:rsid w:val="0001357A"/>
    <w:rsid w:val="000211DD"/>
    <w:rsid w:val="000215A4"/>
    <w:rsid w:val="0002515A"/>
    <w:rsid w:val="00027746"/>
    <w:rsid w:val="00033AE8"/>
    <w:rsid w:val="00047501"/>
    <w:rsid w:val="0009567E"/>
    <w:rsid w:val="00097AAE"/>
    <w:rsid w:val="000A598B"/>
    <w:rsid w:val="000C5C4A"/>
    <w:rsid w:val="000D526F"/>
    <w:rsid w:val="000E49F6"/>
    <w:rsid w:val="000F024C"/>
    <w:rsid w:val="000F12EA"/>
    <w:rsid w:val="000F3448"/>
    <w:rsid w:val="0010277B"/>
    <w:rsid w:val="0011450D"/>
    <w:rsid w:val="00121D40"/>
    <w:rsid w:val="00124621"/>
    <w:rsid w:val="00130D1A"/>
    <w:rsid w:val="00131BA6"/>
    <w:rsid w:val="00150E99"/>
    <w:rsid w:val="00151E62"/>
    <w:rsid w:val="00153D99"/>
    <w:rsid w:val="001625BB"/>
    <w:rsid w:val="00164558"/>
    <w:rsid w:val="0017727F"/>
    <w:rsid w:val="00180F1F"/>
    <w:rsid w:val="00183B83"/>
    <w:rsid w:val="00194AC3"/>
    <w:rsid w:val="001A35F5"/>
    <w:rsid w:val="001B5A6A"/>
    <w:rsid w:val="001C28DB"/>
    <w:rsid w:val="001C2C62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1AE1"/>
    <w:rsid w:val="00217B7E"/>
    <w:rsid w:val="0022481B"/>
    <w:rsid w:val="00241827"/>
    <w:rsid w:val="00243269"/>
    <w:rsid w:val="00243571"/>
    <w:rsid w:val="002435A8"/>
    <w:rsid w:val="00252C79"/>
    <w:rsid w:val="002533CF"/>
    <w:rsid w:val="002646CF"/>
    <w:rsid w:val="002665B2"/>
    <w:rsid w:val="00284D86"/>
    <w:rsid w:val="002874C0"/>
    <w:rsid w:val="00294582"/>
    <w:rsid w:val="002945AD"/>
    <w:rsid w:val="00296406"/>
    <w:rsid w:val="002A0336"/>
    <w:rsid w:val="002A2F26"/>
    <w:rsid w:val="002B0A4A"/>
    <w:rsid w:val="002B7306"/>
    <w:rsid w:val="002C122D"/>
    <w:rsid w:val="002C332B"/>
    <w:rsid w:val="002D1F1D"/>
    <w:rsid w:val="002D1FFE"/>
    <w:rsid w:val="002D5A6E"/>
    <w:rsid w:val="002F1049"/>
    <w:rsid w:val="002F5936"/>
    <w:rsid w:val="00334BD0"/>
    <w:rsid w:val="00336A8A"/>
    <w:rsid w:val="00346E0D"/>
    <w:rsid w:val="00347645"/>
    <w:rsid w:val="00363372"/>
    <w:rsid w:val="003809D1"/>
    <w:rsid w:val="00384E1E"/>
    <w:rsid w:val="003866F4"/>
    <w:rsid w:val="00386D15"/>
    <w:rsid w:val="00387C96"/>
    <w:rsid w:val="00391622"/>
    <w:rsid w:val="003925E4"/>
    <w:rsid w:val="003B4115"/>
    <w:rsid w:val="003B70FE"/>
    <w:rsid w:val="003E1538"/>
    <w:rsid w:val="003E25B0"/>
    <w:rsid w:val="003E6CCC"/>
    <w:rsid w:val="003F3E76"/>
    <w:rsid w:val="003F6451"/>
    <w:rsid w:val="00400F7E"/>
    <w:rsid w:val="004034D5"/>
    <w:rsid w:val="0040511B"/>
    <w:rsid w:val="00413DA3"/>
    <w:rsid w:val="00417820"/>
    <w:rsid w:val="0042270F"/>
    <w:rsid w:val="0042620B"/>
    <w:rsid w:val="00440B3A"/>
    <w:rsid w:val="00442619"/>
    <w:rsid w:val="004445C4"/>
    <w:rsid w:val="00460D60"/>
    <w:rsid w:val="00462B06"/>
    <w:rsid w:val="004704EE"/>
    <w:rsid w:val="00472306"/>
    <w:rsid w:val="00473EFE"/>
    <w:rsid w:val="00476411"/>
    <w:rsid w:val="004774EB"/>
    <w:rsid w:val="00492B93"/>
    <w:rsid w:val="004B14F1"/>
    <w:rsid w:val="004B39BE"/>
    <w:rsid w:val="004D0909"/>
    <w:rsid w:val="004D5F3F"/>
    <w:rsid w:val="004E19EC"/>
    <w:rsid w:val="004E5992"/>
    <w:rsid w:val="004E6A01"/>
    <w:rsid w:val="004F0171"/>
    <w:rsid w:val="00501A66"/>
    <w:rsid w:val="00504032"/>
    <w:rsid w:val="00506E42"/>
    <w:rsid w:val="005132DD"/>
    <w:rsid w:val="005163B9"/>
    <w:rsid w:val="0051696C"/>
    <w:rsid w:val="0051793C"/>
    <w:rsid w:val="00534592"/>
    <w:rsid w:val="005346E9"/>
    <w:rsid w:val="00536368"/>
    <w:rsid w:val="00537575"/>
    <w:rsid w:val="00557F51"/>
    <w:rsid w:val="0057191C"/>
    <w:rsid w:val="00597D5C"/>
    <w:rsid w:val="005A05B0"/>
    <w:rsid w:val="005A29F9"/>
    <w:rsid w:val="005B36EA"/>
    <w:rsid w:val="005B7CAB"/>
    <w:rsid w:val="005D4DB2"/>
    <w:rsid w:val="005F2BE9"/>
    <w:rsid w:val="006072ED"/>
    <w:rsid w:val="006125F5"/>
    <w:rsid w:val="006163F8"/>
    <w:rsid w:val="0061713D"/>
    <w:rsid w:val="006201A4"/>
    <w:rsid w:val="0062210F"/>
    <w:rsid w:val="00653FA1"/>
    <w:rsid w:val="00660E67"/>
    <w:rsid w:val="00667A2C"/>
    <w:rsid w:val="00683CEE"/>
    <w:rsid w:val="0068490B"/>
    <w:rsid w:val="00695E7C"/>
    <w:rsid w:val="006968CB"/>
    <w:rsid w:val="00697B4F"/>
    <w:rsid w:val="006B1C8B"/>
    <w:rsid w:val="006B6EF9"/>
    <w:rsid w:val="006D24D3"/>
    <w:rsid w:val="006D43CA"/>
    <w:rsid w:val="006D4AC6"/>
    <w:rsid w:val="006D50C2"/>
    <w:rsid w:val="006D5D8F"/>
    <w:rsid w:val="006E3BC4"/>
    <w:rsid w:val="006F53BA"/>
    <w:rsid w:val="006F6209"/>
    <w:rsid w:val="007159D2"/>
    <w:rsid w:val="0072345F"/>
    <w:rsid w:val="00723E52"/>
    <w:rsid w:val="00725D5B"/>
    <w:rsid w:val="007278D2"/>
    <w:rsid w:val="00727E97"/>
    <w:rsid w:val="007372EA"/>
    <w:rsid w:val="007401F2"/>
    <w:rsid w:val="0074149B"/>
    <w:rsid w:val="00760BD0"/>
    <w:rsid w:val="00767E91"/>
    <w:rsid w:val="007725B8"/>
    <w:rsid w:val="00773CF6"/>
    <w:rsid w:val="00775244"/>
    <w:rsid w:val="007765A4"/>
    <w:rsid w:val="00776AB2"/>
    <w:rsid w:val="0078087F"/>
    <w:rsid w:val="00787A30"/>
    <w:rsid w:val="007904D8"/>
    <w:rsid w:val="00794FDA"/>
    <w:rsid w:val="00797DF0"/>
    <w:rsid w:val="007A04FE"/>
    <w:rsid w:val="007D5160"/>
    <w:rsid w:val="007F1810"/>
    <w:rsid w:val="007F6380"/>
    <w:rsid w:val="00806CD9"/>
    <w:rsid w:val="00817524"/>
    <w:rsid w:val="00832559"/>
    <w:rsid w:val="0083699D"/>
    <w:rsid w:val="00842ACC"/>
    <w:rsid w:val="008430E7"/>
    <w:rsid w:val="00846D11"/>
    <w:rsid w:val="00857F62"/>
    <w:rsid w:val="00867E21"/>
    <w:rsid w:val="00870A0D"/>
    <w:rsid w:val="008745CB"/>
    <w:rsid w:val="00880467"/>
    <w:rsid w:val="00885F7C"/>
    <w:rsid w:val="008A3038"/>
    <w:rsid w:val="008A4ED3"/>
    <w:rsid w:val="008B0657"/>
    <w:rsid w:val="008B64F6"/>
    <w:rsid w:val="008C573E"/>
    <w:rsid w:val="008E7163"/>
    <w:rsid w:val="00910FE0"/>
    <w:rsid w:val="009151FB"/>
    <w:rsid w:val="009262EA"/>
    <w:rsid w:val="009333C4"/>
    <w:rsid w:val="00947A5F"/>
    <w:rsid w:val="00957D3A"/>
    <w:rsid w:val="0096426A"/>
    <w:rsid w:val="009673EA"/>
    <w:rsid w:val="00976E1F"/>
    <w:rsid w:val="00981903"/>
    <w:rsid w:val="00990690"/>
    <w:rsid w:val="009A3C73"/>
    <w:rsid w:val="009A765B"/>
    <w:rsid w:val="009B3563"/>
    <w:rsid w:val="009B7E72"/>
    <w:rsid w:val="009C4608"/>
    <w:rsid w:val="009C5579"/>
    <w:rsid w:val="009C7A3E"/>
    <w:rsid w:val="009D37AD"/>
    <w:rsid w:val="009D6244"/>
    <w:rsid w:val="009F2330"/>
    <w:rsid w:val="009F53A8"/>
    <w:rsid w:val="00A156A9"/>
    <w:rsid w:val="00A25AF7"/>
    <w:rsid w:val="00A54F14"/>
    <w:rsid w:val="00A56111"/>
    <w:rsid w:val="00A77BEF"/>
    <w:rsid w:val="00AA0179"/>
    <w:rsid w:val="00AC1A18"/>
    <w:rsid w:val="00AC45BD"/>
    <w:rsid w:val="00AC4C42"/>
    <w:rsid w:val="00AD0E8C"/>
    <w:rsid w:val="00AD4D65"/>
    <w:rsid w:val="00AD5FC0"/>
    <w:rsid w:val="00AD6A70"/>
    <w:rsid w:val="00AF091B"/>
    <w:rsid w:val="00AF4870"/>
    <w:rsid w:val="00AF541F"/>
    <w:rsid w:val="00B206B4"/>
    <w:rsid w:val="00B22E0B"/>
    <w:rsid w:val="00B2523E"/>
    <w:rsid w:val="00B25E4B"/>
    <w:rsid w:val="00B35229"/>
    <w:rsid w:val="00B411ED"/>
    <w:rsid w:val="00B44A87"/>
    <w:rsid w:val="00B45947"/>
    <w:rsid w:val="00B45D16"/>
    <w:rsid w:val="00B54712"/>
    <w:rsid w:val="00B55FF3"/>
    <w:rsid w:val="00B6032F"/>
    <w:rsid w:val="00B64448"/>
    <w:rsid w:val="00B77810"/>
    <w:rsid w:val="00B807F0"/>
    <w:rsid w:val="00B80F28"/>
    <w:rsid w:val="00B81CBB"/>
    <w:rsid w:val="00B919EC"/>
    <w:rsid w:val="00B96AA2"/>
    <w:rsid w:val="00B9724C"/>
    <w:rsid w:val="00BA21D2"/>
    <w:rsid w:val="00BA7361"/>
    <w:rsid w:val="00BD0499"/>
    <w:rsid w:val="00BE4474"/>
    <w:rsid w:val="00BE5316"/>
    <w:rsid w:val="00BF0C1F"/>
    <w:rsid w:val="00BF123B"/>
    <w:rsid w:val="00BF1AB7"/>
    <w:rsid w:val="00BF7680"/>
    <w:rsid w:val="00C00132"/>
    <w:rsid w:val="00C057F4"/>
    <w:rsid w:val="00C0624B"/>
    <w:rsid w:val="00C128FC"/>
    <w:rsid w:val="00C16877"/>
    <w:rsid w:val="00C278BE"/>
    <w:rsid w:val="00C2790B"/>
    <w:rsid w:val="00C474F1"/>
    <w:rsid w:val="00C54BD1"/>
    <w:rsid w:val="00C5759F"/>
    <w:rsid w:val="00C828ED"/>
    <w:rsid w:val="00C928BB"/>
    <w:rsid w:val="00CC0A71"/>
    <w:rsid w:val="00CC11B2"/>
    <w:rsid w:val="00CC4640"/>
    <w:rsid w:val="00CD4F6A"/>
    <w:rsid w:val="00CE1304"/>
    <w:rsid w:val="00CE2CAD"/>
    <w:rsid w:val="00CE507F"/>
    <w:rsid w:val="00CE6D53"/>
    <w:rsid w:val="00D02870"/>
    <w:rsid w:val="00D02C17"/>
    <w:rsid w:val="00D02EB4"/>
    <w:rsid w:val="00D17013"/>
    <w:rsid w:val="00D20EE1"/>
    <w:rsid w:val="00D3622C"/>
    <w:rsid w:val="00D36262"/>
    <w:rsid w:val="00D40EF3"/>
    <w:rsid w:val="00D458A8"/>
    <w:rsid w:val="00D55A72"/>
    <w:rsid w:val="00D60839"/>
    <w:rsid w:val="00D63590"/>
    <w:rsid w:val="00D723E4"/>
    <w:rsid w:val="00D73955"/>
    <w:rsid w:val="00D75F88"/>
    <w:rsid w:val="00D815AE"/>
    <w:rsid w:val="00D83F81"/>
    <w:rsid w:val="00D8480F"/>
    <w:rsid w:val="00D85A3F"/>
    <w:rsid w:val="00D87412"/>
    <w:rsid w:val="00D92C96"/>
    <w:rsid w:val="00D9637B"/>
    <w:rsid w:val="00DC5DE9"/>
    <w:rsid w:val="00DD245E"/>
    <w:rsid w:val="00DD409C"/>
    <w:rsid w:val="00DF1BF1"/>
    <w:rsid w:val="00DF531F"/>
    <w:rsid w:val="00E103C2"/>
    <w:rsid w:val="00E12B78"/>
    <w:rsid w:val="00E206A7"/>
    <w:rsid w:val="00E308B9"/>
    <w:rsid w:val="00E3175B"/>
    <w:rsid w:val="00E440D6"/>
    <w:rsid w:val="00E84983"/>
    <w:rsid w:val="00E93F19"/>
    <w:rsid w:val="00EA2B23"/>
    <w:rsid w:val="00EA6E6E"/>
    <w:rsid w:val="00EB5CF3"/>
    <w:rsid w:val="00EB6F91"/>
    <w:rsid w:val="00EC3EA5"/>
    <w:rsid w:val="00EC687B"/>
    <w:rsid w:val="00ED06EA"/>
    <w:rsid w:val="00ED108B"/>
    <w:rsid w:val="00ED1E1A"/>
    <w:rsid w:val="00EE061A"/>
    <w:rsid w:val="00EE54FD"/>
    <w:rsid w:val="00EE7B68"/>
    <w:rsid w:val="00EE7ED5"/>
    <w:rsid w:val="00EF5F98"/>
    <w:rsid w:val="00F00F11"/>
    <w:rsid w:val="00F0200B"/>
    <w:rsid w:val="00F02539"/>
    <w:rsid w:val="00F054F7"/>
    <w:rsid w:val="00F145EA"/>
    <w:rsid w:val="00F1505C"/>
    <w:rsid w:val="00F31FDA"/>
    <w:rsid w:val="00F43EA8"/>
    <w:rsid w:val="00F811EC"/>
    <w:rsid w:val="00F81B4A"/>
    <w:rsid w:val="00F84398"/>
    <w:rsid w:val="00F94ECF"/>
    <w:rsid w:val="00FA4004"/>
    <w:rsid w:val="00FB5902"/>
    <w:rsid w:val="00FC4170"/>
    <w:rsid w:val="00FD5E22"/>
    <w:rsid w:val="00FE2024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2B23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next w:val="a"/>
    <w:rsid w:val="002945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3925E4"/>
    <w:rPr>
      <w:color w:val="106BBE"/>
    </w:rPr>
  </w:style>
  <w:style w:type="paragraph" w:styleId="a5">
    <w:name w:val="List Paragraph"/>
    <w:basedOn w:val="a"/>
    <w:qFormat/>
    <w:rsid w:val="00E206A7"/>
    <w:pPr>
      <w:ind w:left="720"/>
      <w:contextualSpacing/>
    </w:pPr>
  </w:style>
  <w:style w:type="character" w:styleId="a6">
    <w:name w:val="Hyperlink"/>
    <w:rsid w:val="00E206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A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2B23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next w:val="a"/>
    <w:rsid w:val="002945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Гипертекстовая ссылка"/>
    <w:basedOn w:val="a0"/>
    <w:uiPriority w:val="99"/>
    <w:rsid w:val="003925E4"/>
    <w:rPr>
      <w:color w:val="106BBE"/>
    </w:rPr>
  </w:style>
  <w:style w:type="paragraph" w:styleId="a5">
    <w:name w:val="List Paragraph"/>
    <w:basedOn w:val="a"/>
    <w:qFormat/>
    <w:rsid w:val="00E206A7"/>
    <w:pPr>
      <w:ind w:left="720"/>
      <w:contextualSpacing/>
    </w:pPr>
  </w:style>
  <w:style w:type="character" w:styleId="a6">
    <w:name w:val="Hyperlink"/>
    <w:rsid w:val="00E206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F1A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A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000005.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77515.7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000005.47" TargetMode="External"/><Relationship Id="rId11" Type="http://schemas.openxmlformats.org/officeDocument/2006/relationships/hyperlink" Target="http://admpri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000005.3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000005.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2015-01-26T07:17:00Z</cp:lastPrinted>
  <dcterms:created xsi:type="dcterms:W3CDTF">2015-01-19T13:10:00Z</dcterms:created>
  <dcterms:modified xsi:type="dcterms:W3CDTF">2015-01-29T12:51:00Z</dcterms:modified>
</cp:coreProperties>
</file>