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9D" w:rsidRPr="00723FE1" w:rsidRDefault="00164B9D" w:rsidP="00164B9D">
      <w:pPr>
        <w:pStyle w:val="a5"/>
        <w:spacing w:after="120"/>
        <w:jc w:val="center"/>
        <w:rPr>
          <w:sz w:val="28"/>
          <w:szCs w:val="28"/>
        </w:rPr>
      </w:pPr>
      <w:r w:rsidRPr="00723FE1">
        <w:rPr>
          <w:sz w:val="28"/>
          <w:szCs w:val="28"/>
        </w:rPr>
        <w:t>1. Действия населения при сигнале: «ВНИМАНИЕ ВСЕМ!»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</w:rPr>
      </w:pPr>
      <w:r>
        <w:rPr>
          <w:sz w:val="28"/>
          <w:szCs w:val="28"/>
        </w:rPr>
        <w:t>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</w:t>
      </w:r>
      <w:r>
        <w:rPr>
          <w:rStyle w:val="apple-converted-space"/>
          <w:sz w:val="28"/>
          <w:szCs w:val="28"/>
        </w:rPr>
        <w:t> 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Сигнал «ВНИМАНИЕ ВСЕМ!» подается путем включения городских и производственных сирен, производственных и транспортных гудков, а также другими сигнальными средствами.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</w:rPr>
      </w:pPr>
      <w:r>
        <w:rPr>
          <w:sz w:val="28"/>
          <w:szCs w:val="28"/>
        </w:rPr>
        <w:t>Проинформируйте соседей - возможно, они не слышали передаваемой информации.</w:t>
      </w:r>
      <w:r>
        <w:rPr>
          <w:rStyle w:val="apple-converted-space"/>
          <w:sz w:val="28"/>
          <w:szCs w:val="28"/>
        </w:rPr>
        <w:t> 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Пресекайте немедленно любые проявления паники и слухи.</w:t>
      </w:r>
      <w:r>
        <w:rPr>
          <w:rStyle w:val="apple-converted-space"/>
          <w:sz w:val="28"/>
          <w:szCs w:val="28"/>
        </w:rPr>
        <w:t> </w:t>
      </w:r>
    </w:p>
    <w:p w:rsidR="00164B9D" w:rsidRDefault="00164B9D" w:rsidP="00164B9D">
      <w:pPr>
        <w:pStyle w:val="1"/>
        <w:widowControl w:val="0"/>
        <w:spacing w:before="0"/>
        <w:ind w:firstLine="720"/>
        <w:jc w:val="center"/>
        <w:rPr>
          <w:rFonts w:ascii="Times New Roman" w:hAnsi="Times New Roman"/>
          <w:b w:val="0"/>
          <w:i w:val="0"/>
          <w:spacing w:val="0"/>
          <w:kern w:val="0"/>
        </w:rPr>
      </w:pPr>
    </w:p>
    <w:p w:rsidR="00164B9D" w:rsidRPr="00723FE1" w:rsidRDefault="00164B9D" w:rsidP="00164B9D">
      <w:pPr>
        <w:pStyle w:val="a5"/>
        <w:spacing w:after="120"/>
        <w:jc w:val="center"/>
        <w:rPr>
          <w:sz w:val="28"/>
          <w:szCs w:val="28"/>
        </w:rPr>
      </w:pPr>
      <w:bookmarkStart w:id="0" w:name="_GoBack"/>
      <w:bookmarkEnd w:id="0"/>
      <w:r w:rsidRPr="00723FE1">
        <w:rPr>
          <w:sz w:val="28"/>
          <w:szCs w:val="28"/>
        </w:rPr>
        <w:t>2. Действия населения при экстренной эвакуации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Экстренная эвакуация проводится при быстротечных чрезвычайных ситуациях, при недостатке времени.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– вот важнейший фактор в данной ситуации.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68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Получив извещение о начале эвакуации, каждый гражданин обязан: собрать все необходимые документы (паспорт, военный билет, документы об образовании и специальности, трудовую книжку, свидетельства о браке и рождении детей, страховые полисы, деньги), комплект верхней одежды и обуви по сезону (в летнее время необходимо взять и теплые вещи), трехдневный запас продуктов питания и немедленно убыть на сборно-эвакуационный пункт, место размещения которого будет указано в информации о чрезвычайной ситуации.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всех случаях, при самом скоротечном событии, вывод (эвакуация) должен быть организованным, не допускать панического бегства, стихийности.</w:t>
      </w:r>
    </w:p>
    <w:p w:rsidR="00164B9D" w:rsidRPr="00723FE1" w:rsidRDefault="00164B9D" w:rsidP="00164B9D">
      <w:pPr>
        <w:pStyle w:val="2"/>
        <w:jc w:val="center"/>
        <w:rPr>
          <w:color w:val="FF0000"/>
        </w:rPr>
      </w:pPr>
      <w:r w:rsidRPr="00723FE1">
        <w:rPr>
          <w:color w:val="FF0000"/>
        </w:rPr>
        <w:t>2.1. Действия населения при эвакуации в военное время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Эвакуация проводится в максимально сжатые сроки комбинированным способом (т.е. всеми видами транспорта, в т. ч. личным и пешим порядком) через сборные эвакуационные пункты (СЭП) по территориально - производственному </w:t>
      </w:r>
      <w:r>
        <w:rPr>
          <w:sz w:val="28"/>
          <w:szCs w:val="28"/>
        </w:rPr>
        <w:lastRenderedPageBreak/>
        <w:t xml:space="preserve">принципу (эвакуация рабочих, служащих и членов их семей осуществляется по производственному принципу, то есть по предприятиям. Эвакуация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не связанного с производством, проводится через жилищные эксплуатационные органы). Дети эвакуируются вместе с родителями (с главой семьи).</w:t>
      </w:r>
    </w:p>
    <w:p w:rsidR="00164B9D" w:rsidRPr="00723FE1" w:rsidRDefault="00164B9D" w:rsidP="00164B9D">
      <w:pPr>
        <w:pStyle w:val="2"/>
        <w:rPr>
          <w:u w:val="single"/>
        </w:rPr>
      </w:pPr>
      <w:r w:rsidRPr="00723FE1">
        <w:rPr>
          <w:u w:val="single"/>
        </w:rPr>
        <w:t>Подготовка к эвакуации: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заблаговременно уточнить номер сборного эвакуационного пункта, его адрес, номер телефона, способ эвакуации.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Следуя на сборный пункт после получения извещения об эвакуации, необходимо: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закрыть окна, форточки, газовые и водопроводные запорные вентиля, отключить электроэнергию;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иметь при себе паспорт, и другие необходимые документы, деньги;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собой иметь одежду по сезону, белье, постельные принадлежности, обувь предпочтительней – резиновую, продукты и питьевую воду на 2-3 суток, необходимые медикаменты;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детям младшего возраста пришить бирки из белой материи (с внутренней стороны одежды под воротником) с указанием фамилии, имени и отчества ребенка, года его рождения, места жительства и места работы отца и матери.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 багажа, берущегося с собой, должен быть в пределах </w:t>
      </w:r>
      <w:smartTag w:uri="urn:schemas-microsoft-com:office:smarttags" w:element="metricconverter">
        <w:smartTagPr>
          <w:attr w:name="ProductID" w:val="50 кг"/>
        </w:smartTagPr>
        <w:r>
          <w:rPr>
            <w:sz w:val="28"/>
            <w:szCs w:val="28"/>
          </w:rPr>
          <w:t>50 кг</w:t>
        </w:r>
      </w:smartTag>
      <w:r>
        <w:rPr>
          <w:sz w:val="28"/>
          <w:szCs w:val="28"/>
        </w:rPr>
        <w:t>. на одного члена семьи. К каждому месту багажа прикрепить бирку с указанием фамилии и адреса.</w:t>
      </w:r>
    </w:p>
    <w:p w:rsidR="00164B9D" w:rsidRDefault="00164B9D" w:rsidP="00164B9D">
      <w:pPr>
        <w:widowControl w:val="0"/>
        <w:ind w:firstLine="720"/>
        <w:jc w:val="both"/>
        <w:rPr>
          <w:bCs/>
          <w:sz w:val="28"/>
          <w:szCs w:val="28"/>
        </w:rPr>
      </w:pPr>
    </w:p>
    <w:p w:rsidR="00164B9D" w:rsidRPr="00723FE1" w:rsidRDefault="00164B9D" w:rsidP="00164B9D">
      <w:pPr>
        <w:pStyle w:val="2"/>
        <w:rPr>
          <w:u w:val="single"/>
        </w:rPr>
      </w:pPr>
      <w:r w:rsidRPr="00723FE1">
        <w:rPr>
          <w:u w:val="single"/>
        </w:rPr>
        <w:t>По прибытии на сборный пункт: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Пройти регистрацию, уточнить: способ эвакуации, </w:t>
      </w:r>
      <w:proofErr w:type="gramStart"/>
      <w:r>
        <w:rPr>
          <w:sz w:val="28"/>
          <w:szCs w:val="28"/>
        </w:rPr>
        <w:t>время  отправления</w:t>
      </w:r>
      <w:proofErr w:type="gramEnd"/>
      <w:r>
        <w:rPr>
          <w:sz w:val="28"/>
          <w:szCs w:val="28"/>
        </w:rPr>
        <w:t xml:space="preserve"> в конечный пункт назначения, кто является старшим колонны.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Узнать место посадки на транспорт, место формирования колонны частного автотранспорта или построения колонны и маршрут движения.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посадку следовать организованно под руководством старших.</w:t>
      </w:r>
    </w:p>
    <w:p w:rsidR="00164B9D" w:rsidRDefault="00164B9D" w:rsidP="00164B9D">
      <w:pPr>
        <w:widowControl w:val="0"/>
        <w:ind w:firstLine="720"/>
        <w:jc w:val="both"/>
        <w:rPr>
          <w:bCs/>
          <w:sz w:val="28"/>
          <w:szCs w:val="28"/>
        </w:rPr>
      </w:pPr>
    </w:p>
    <w:p w:rsidR="00164B9D" w:rsidRPr="00723FE1" w:rsidRDefault="00164B9D" w:rsidP="00164B9D">
      <w:pPr>
        <w:pStyle w:val="2"/>
        <w:rPr>
          <w:u w:val="single"/>
        </w:rPr>
      </w:pPr>
      <w:r w:rsidRPr="00723FE1">
        <w:rPr>
          <w:u w:val="single"/>
        </w:rPr>
        <w:t>В пути следования: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следовании в пешем порядке или на транспорте выполнять правила поведения и следовать указаниям старших.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движении пешим порядком соблюдать дисциплину марша во время движения </w:t>
      </w:r>
      <w:proofErr w:type="gramStart"/>
      <w:r>
        <w:rPr>
          <w:sz w:val="28"/>
          <w:szCs w:val="28"/>
        </w:rPr>
        <w:t>и  меры</w:t>
      </w:r>
      <w:proofErr w:type="gramEnd"/>
      <w:r>
        <w:rPr>
          <w:sz w:val="28"/>
          <w:szCs w:val="28"/>
        </w:rPr>
        <w:t xml:space="preserve"> безопасности.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следовании транспортом, соблюдать меры безопасности, не выходить из него без разрешения старшего.</w:t>
      </w:r>
    </w:p>
    <w:p w:rsidR="00164B9D" w:rsidRDefault="00164B9D" w:rsidP="00164B9D">
      <w:pPr>
        <w:widowControl w:val="0"/>
        <w:ind w:firstLine="720"/>
        <w:jc w:val="both"/>
        <w:rPr>
          <w:bCs/>
          <w:sz w:val="28"/>
          <w:szCs w:val="28"/>
        </w:rPr>
      </w:pPr>
    </w:p>
    <w:p w:rsidR="00164B9D" w:rsidRDefault="00164B9D" w:rsidP="00164B9D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прибытии в пункт эвакуации:</w:t>
      </w:r>
    </w:p>
    <w:p w:rsidR="00164B9D" w:rsidRDefault="00164B9D" w:rsidP="00164B9D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Пройти регистрацию на приемном пункте и в сопровождении старшего убыть к пункту размещения.</w:t>
      </w:r>
    </w:p>
    <w:p w:rsidR="00164B9D" w:rsidRDefault="00164B9D" w:rsidP="00164B9D">
      <w:pPr>
        <w:widowControl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Эвакуируемые не имеют права самостоятельно без разрешения местных эвакуационных органов выбирать пункты и места для жительства и перемещаться из одного района в другой.</w:t>
      </w:r>
    </w:p>
    <w:p w:rsidR="00164B9D" w:rsidRDefault="00164B9D" w:rsidP="00164B9D">
      <w:pPr>
        <w:widowControl w:val="0"/>
        <w:ind w:firstLine="741"/>
        <w:jc w:val="both"/>
        <w:rPr>
          <w:color w:val="0000FF"/>
          <w:sz w:val="28"/>
          <w:szCs w:val="28"/>
        </w:rPr>
      </w:pPr>
    </w:p>
    <w:p w:rsidR="00164B9D" w:rsidRPr="00723FE1" w:rsidRDefault="00164B9D" w:rsidP="00164B9D">
      <w:pPr>
        <w:pStyle w:val="2"/>
        <w:jc w:val="center"/>
        <w:rPr>
          <w:color w:val="FF0000"/>
        </w:rPr>
      </w:pPr>
      <w:r w:rsidRPr="00723FE1">
        <w:rPr>
          <w:color w:val="FF0000"/>
        </w:rPr>
        <w:t>2.2. Действия населения при эвакуации в чрезвычайных ситуациях мирного времени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686"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Эвакуация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является одним из способов защиты населения в период стихийных бедствий, крупных промышленных аварий и катастроф.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68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Эвакуация заключается в организованном выводе (вывозе) населения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районов, которым угрожают, снежные заносы, крупные пожары и другие стихийные бедствия. О начале эвакуации населению объявляет местная администрация органов самоуправления.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68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Получив извещение о начале эвакуации, каждый гражданин обязан: собрать все необходимые документы и вещи, паспорт, военный билет, документы об образовании и специальности, трудовую книжку, свидетельства о браке и рождении детей, страховые полисы, деньги, имеющиеся средства индивидуальной защиты, одежду и обувь приспособленные для защиты кожи, аптечку индивидуальную и другие лекарства, комплект верхней одежды и обуви по сезону (в летнее время необходимо взять и теплые вещи), постельное белье и туалетные принадлежности, трехдневный запас продуктов питания.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68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Продукты и вещи сложить в чемоданы, рюкзаки, сумки или завернуть в свертки для удобства, переноски и транспортировки, к каждому переносимому предмету прикрепить бирку с указанием фамилии и инициалов, адреса проживания и конечного пункта эвакуации.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68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На одежде и белье детей дошкольного возраста должна быть сделана вышивка с указанием фамилии, имени, отчества ребенка, года рождения, места постоянного жительства и конечного пункта эвакуации.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68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 К установленному сроку прибыть на эвакуационный пункт для регистрации и отправки в места временного размещения.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68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пути следования необходимо соблюдать установленный порядок, неукоснительно выполнять распоряжения старшего группы, быстро и грамотно действовать по сигналам оповещения. </w:t>
      </w:r>
    </w:p>
    <w:p w:rsidR="00164B9D" w:rsidRPr="00723FE1" w:rsidRDefault="00164B9D" w:rsidP="00164B9D">
      <w:pPr>
        <w:pStyle w:val="a5"/>
        <w:spacing w:after="120"/>
        <w:jc w:val="center"/>
        <w:rPr>
          <w:sz w:val="28"/>
          <w:szCs w:val="28"/>
        </w:rPr>
      </w:pPr>
      <w:r w:rsidRPr="00723FE1">
        <w:rPr>
          <w:sz w:val="28"/>
          <w:szCs w:val="28"/>
        </w:rPr>
        <w:t>3. Действия населения при угрозе наводнения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оповещение населения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об угрозе наводнения.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Из мест, которым угрожает наводнение</w:t>
      </w:r>
      <w:r>
        <w:rPr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население эвакуируется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заблаговременно</w:t>
      </w:r>
      <w:r>
        <w:rPr>
          <w:sz w:val="28"/>
          <w:szCs w:val="28"/>
        </w:rPr>
        <w:t>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 тем, как покинуть дома, на верхние этажи переносится все, что может испортить вода, выключаются газ и свет. Надо убрать в безопасные места хозяйственный инвентарь, закрыть (оббить при необходимости) окна и двери первых этажей домов досками и фанерой. Захватив с собой документы (уложив в непромокаемый пакет), деньги и ценности, меди</w:t>
      </w:r>
      <w:r>
        <w:rPr>
          <w:sz w:val="28"/>
          <w:szCs w:val="28"/>
        </w:rPr>
        <w:softHyphen/>
        <w:t>цинскую аптечку (лекарства), комплект верхней одежды и обуви по сезону, теплое бельё, туалетные принадлежности, запас продуктов пита</w:t>
      </w:r>
      <w:r>
        <w:rPr>
          <w:sz w:val="28"/>
          <w:szCs w:val="28"/>
        </w:rPr>
        <w:softHyphen/>
        <w:t xml:space="preserve">ния на несколько дней (вещи и продукты </w:t>
      </w:r>
      <w:r>
        <w:rPr>
          <w:sz w:val="28"/>
          <w:szCs w:val="28"/>
        </w:rPr>
        <w:lastRenderedPageBreak/>
        <w:t>следует уложить в чемоданы, рюкзаки, сумки), эвакуируемые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прибывают в места сбора указанными маршрутами (как правило, кратчайшими) к установленному времени для регистрации и отправки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 безопасные районы. По прибытии в конечный пункт эвакуации проводится регистрация и организуется размещение в местах временного проживания.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внезапном наводнении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необходимо как можно быстрее занять ближайшее безопасное возвышенное место и быть готовым к организован</w:t>
      </w:r>
      <w:r>
        <w:rPr>
          <w:sz w:val="28"/>
          <w:szCs w:val="28"/>
        </w:rPr>
        <w:softHyphen/>
        <w:t xml:space="preserve">ной эвакуации по воде с помощью различных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>. Во время посадки лодка или другое средство должно быть закреплено. Входить в лодку следует по одному, ступая на середину настила. Рассаживаться – по указанию старшего. Во время движения нельзя меняться местами, садиться на борт лодки. Попав в воду, следует незамедлительно плыть к ближайшему незатопленному месту. Лучше плыть под углом к течению, постепенно приближаясь к берегу. Необходимо быть очень внимательным, чтобы не удариться о предметы, скрытые под водой или плывущие рядом. В залитом водой кустарнике, густой высокой траве не следует делать резких движений – можно запутаться. В таком случае лучше плыть на спине. При появлении в ноге судороги надо выпрямить ее и за большой палец потянуть на себя.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Увидев тонущего, подплывать к нему надо сзади, следя за тем, чтобы он не схватил за ноги, руки, шею или туловище и не потянул в глубину. Брать его можно за воротник, голову, предплечья, руки или подмышки, повернув лицом вверх. Плыть с утопающим следует на боку или спине, работая ногами и свободной рукой. На лодке к тонущему подходят против течения, а поднимать его лучше всего с кормы. Если в воде оказалось несколько человек, в первую очередь подбирают тех, кто нуждается в немедленной помощи, остальным подают спасательные средства.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не поддаваться панике, не терять самообладания, принять </w:t>
      </w:r>
      <w:proofErr w:type="gramStart"/>
      <w:r>
        <w:rPr>
          <w:sz w:val="28"/>
          <w:szCs w:val="28"/>
        </w:rPr>
        <w:t>меры</w:t>
      </w:r>
      <w:proofErr w:type="gramEnd"/>
      <w:r>
        <w:rPr>
          <w:sz w:val="28"/>
          <w:szCs w:val="28"/>
        </w:rPr>
        <w:t xml:space="preserve"> позволяющие спасателям своевременно обнаружить наличие людей, отрезанных водой и нуждающихся в помощи. В светлое время суток это достигается вывешиванием на высоком месте белого или цветного полотнища, а в ночное время - подачей световых сигналов. До прибытия помощи оказавшимся в зоне затопле</w:t>
      </w:r>
      <w:r>
        <w:rPr>
          <w:sz w:val="28"/>
          <w:szCs w:val="28"/>
        </w:rPr>
        <w:softHyphen/>
        <w:t>ния следует оставаться на верхних этажах и крышах зданий, деревьях, других возвышенных местах.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безопасных местах необходимо находиться до тех пор, пока не спадет вода.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самоэвакуации</w:t>
      </w:r>
      <w:proofErr w:type="spellEnd"/>
      <w:r>
        <w:rPr>
          <w:sz w:val="28"/>
          <w:szCs w:val="28"/>
        </w:rPr>
        <w:t xml:space="preserve"> можно использовать лодки, катера, плоты из бревен и других подручных материалов. При наводнении не следует продолжать движение в автомобиле, на мотоцикле, бушующий поток воды способен их опрокинуть, лучше покинуть транспортное средство.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спада воды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следует остерегаться порванных и провисших электрических проводов, категорически запрещается использовать продукты питания, попавшие в воду, и употреблять воду без соответ</w:t>
      </w:r>
      <w:r>
        <w:rPr>
          <w:sz w:val="28"/>
          <w:szCs w:val="28"/>
        </w:rPr>
        <w:softHyphen/>
        <w:t>ствующий санитарной проверки.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входом в жилище после наводнения необходимо соблюдать меры предосторожности: предварительно открываются двери и окна для проветривания, а до этого нельзя пользоваться открытым огнем (возможна </w:t>
      </w:r>
      <w:r>
        <w:rPr>
          <w:sz w:val="28"/>
          <w:szCs w:val="28"/>
        </w:rPr>
        <w:lastRenderedPageBreak/>
        <w:t xml:space="preserve">взрывопожароопасная концентрация газов), запрещается включать освещение и другие </w:t>
      </w:r>
      <w:proofErr w:type="spellStart"/>
      <w:r>
        <w:rPr>
          <w:sz w:val="28"/>
          <w:szCs w:val="28"/>
        </w:rPr>
        <w:t>электропотребители</w:t>
      </w:r>
      <w:proofErr w:type="spellEnd"/>
      <w:r>
        <w:rPr>
          <w:sz w:val="28"/>
          <w:szCs w:val="28"/>
        </w:rPr>
        <w:t xml:space="preserve"> до проверки</w:t>
      </w:r>
      <w:r>
        <w:rPr>
          <w:rStyle w:val="apple-converted-space"/>
          <w:bCs/>
          <w:sz w:val="28"/>
          <w:szCs w:val="28"/>
        </w:rPr>
        <w:t> </w:t>
      </w:r>
      <w:r>
        <w:rPr>
          <w:sz w:val="28"/>
          <w:szCs w:val="28"/>
        </w:rPr>
        <w:t>исправности электрических сетей.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</w:rPr>
      </w:pP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</w:rPr>
      </w:pPr>
    </w:p>
    <w:p w:rsidR="00164B9D" w:rsidRPr="00723FE1" w:rsidRDefault="00164B9D" w:rsidP="00164B9D">
      <w:pPr>
        <w:pStyle w:val="a5"/>
        <w:spacing w:before="0" w:after="120"/>
        <w:jc w:val="center"/>
        <w:rPr>
          <w:sz w:val="28"/>
          <w:szCs w:val="28"/>
        </w:rPr>
      </w:pPr>
      <w:r w:rsidRPr="00723FE1">
        <w:rPr>
          <w:bCs w:val="0"/>
          <w:sz w:val="28"/>
          <w:szCs w:val="28"/>
        </w:rPr>
        <w:t>4. Действия населения при пожаре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первых признаках пожара (задымлении, запах гари, отблески пламени и т.п.) позвонить по телефону 01 или 112 в единую дежурно-диспетчерскую службу и сообщить о пожаре (при этом необходимо назвать адрес, место возникновения пожара и свою фамилию).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Уходя из помещения, рекомендуется закрыть все окна и двери, чтобы максимально предотвратить поступление свежего воздуха в помещение.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в вашу квартиру не распространился огонь с нижележащих или соседних этажей, также необходимо закрыть все окна и двери балконов (особенно, если вы уходите из квартиры надолго).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пожаре необходимо быстро выйти на улицу или в безопасное место.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такой ситуации:</w:t>
      </w:r>
    </w:p>
    <w:p w:rsidR="00164B9D" w:rsidRDefault="00164B9D" w:rsidP="00164B9D">
      <w:pPr>
        <w:widowControl w:val="0"/>
        <w:shd w:val="clear" w:color="auto" w:fill="FFFFFF"/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поддаваться панике и правильно оценить ситуацию;</w:t>
      </w:r>
    </w:p>
    <w:p w:rsidR="00164B9D" w:rsidRDefault="00164B9D" w:rsidP="00164B9D">
      <w:pPr>
        <w:widowControl w:val="0"/>
        <w:shd w:val="clear" w:color="auto" w:fill="FFFFFF"/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попытаться определить, где произошел пожар если в выше лежащих этажах, то выйти на улицу по лестничной клетке, закрыв в своей квартире все окна и двери. Если на лестничной клетке высокая температура и плотное задымление опуститься на четвереньки и визуально определите, сможете вы эвакуироваться в данных условиях или нет. При этом органы дыхания попытайтесь защитить мокрой тряпкой, через которую надо производить дыхание, чтобы избежать ожога легких.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пути эвакуации отрезаны дымом и огнем, необходимо предпринять все возможные меры, чтобы о вас знали. С этой целью необходимо выйти на балкон или открыть окно и голосом взывать о помощи.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возгорании телевизора надо сразу же отключить его от сети, а затем тушить водой через верхние вентиляционные отверстия задней стенки (стоять сбоку). Можно вначале набросить на телевизор плотное одеяло, чтобы огонь не переметнулся, например, на шторы, а затем тушить огонь водой или домашним огнетушителем.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пожаре в квартире, если отсутствует огнетушитель, подручными средствами могут быть: плотная ткань (лучше мокрая) и вода. Загоревшиеся шторы нужно сорвать и затоптать или бросить в ванну, заливая водой. Также можно тушить одеяла, подушки. Нельзя открывать окна, так как огонь с поступлением кислорода вспыхивает сильнее. По этой же причине надо очень осторожно открывать комнату, в которой начался пожар.     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Уходя из квартиры надо убедиться в том, что в ней никого не осталось. 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эвакуации из помещений во время пожара никогда не используйте лифты, так как они отключаются в результате нарушения нормального режима работы электрических сетей.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пожар застал вас в лесном массиве, предупредите окружающих вас людей. Немедленно постарайтесь выйти из зоны задымления. Если невозможно уйти от пожара, войдите в водоем или укройтесь мокрой одеждой при этом продолжайте движение от пожара. Если поблизости нет водоема, постарайтесь, смочить тряпку и прикрыть органы дыхания. При выходе из зоны задымления дышите ближе к земле (внизу воздух чище). </w:t>
      </w:r>
    </w:p>
    <w:p w:rsidR="00164B9D" w:rsidRPr="00723FE1" w:rsidRDefault="00164B9D" w:rsidP="00164B9D">
      <w:pPr>
        <w:pStyle w:val="a5"/>
        <w:spacing w:after="120"/>
        <w:jc w:val="center"/>
        <w:rPr>
          <w:bCs w:val="0"/>
          <w:sz w:val="28"/>
          <w:szCs w:val="28"/>
        </w:rPr>
      </w:pPr>
      <w:r w:rsidRPr="00723FE1">
        <w:rPr>
          <w:sz w:val="28"/>
          <w:szCs w:val="28"/>
        </w:rPr>
        <w:lastRenderedPageBreak/>
        <w:t>5. Действия населения при урагане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Получив сообщение о приближающемся урагане: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Закройте  плотно окна,  ставни, двери,  чердачные (вентиляционные)</w:t>
      </w:r>
      <w:r>
        <w:rPr>
          <w:sz w:val="28"/>
          <w:szCs w:val="28"/>
        </w:rPr>
        <w:br/>
        <w:t>люки.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лоджий, балконов (если они не остеклены) уберите предметы,</w:t>
      </w:r>
      <w:r>
        <w:rPr>
          <w:sz w:val="28"/>
          <w:szCs w:val="28"/>
        </w:rPr>
        <w:br/>
        <w:t>которые порывами ветра могут быть сброшены.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Предметы,  находящиеся</w:t>
      </w:r>
      <w:proofErr w:type="gramEnd"/>
      <w:r>
        <w:rPr>
          <w:sz w:val="28"/>
          <w:szCs w:val="28"/>
        </w:rPr>
        <w:t>  во  дворах  частных  домов,  закрепите  или занесите в помещение, потушите огонь в печах.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ураган застал вас на улице, укройтесь в прочном ближайшем здании (магазинах, библиотеках, торговых центрах, поликлиниках и др.), в подземных переходах, оврагах, балках и других естественных укрытиях.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Ураган может сопровождаться грозой, поэтому избегайте ситуаций, при которых возрастает вероятность поражения молнией: не укрывайтесь под отдельно стоящими деревьями, не подходите к опорам линий электропередач.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 городе держитесь подальше от металлических заборов и всего металлического.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ищите убежища в углублениях среди нагромождения камней.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Почувствовав характерное щекотание кожи, а также то, что у Вас волосы поднимаются дыбом, знайте, что молния ударит поблизости от Вас. Не раздумывая, бросайтесь ничком на землю - это уменьшит риск Вашего поражения.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 Вы в </w:t>
      </w:r>
      <w:r>
        <w:rPr>
          <w:sz w:val="28"/>
          <w:szCs w:val="28"/>
        </w:rPr>
        <w:t xml:space="preserve">машине - </w:t>
      </w:r>
      <w:r>
        <w:rPr>
          <w:sz w:val="28"/>
          <w:szCs w:val="28"/>
        </w:rPr>
        <w:t>оставайтесь в ней. Металлический корпус автомобиля защитит Вас, даже если молния ударит прямо в него.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64B9D" w:rsidRDefault="00164B9D" w:rsidP="00164B9D">
      <w:pPr>
        <w:pStyle w:val="a5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6. Действия населения при снежных заносах</w:t>
      </w:r>
    </w:p>
    <w:p w:rsidR="00164B9D" w:rsidRDefault="00164B9D" w:rsidP="00164B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Зимние проявления стихийных сил природы нередко выражаются снежными заносами в результате снегопадов и метелей.</w:t>
      </w:r>
    </w:p>
    <w:p w:rsidR="00164B9D" w:rsidRDefault="00164B9D" w:rsidP="00164B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Снегопады, продолжительность которых может быть от 16 до 24 часов, сильно воздействуют на хозяйственную деятельность населения, особенно в сельской местности. Отрицательное влияние этого явления усугубляется метелями (пургой, снежными буранами), при которых резко ухудшается видимость, прерывается транспортное сообщение как внутригородское, так и междугородное. Выпадение снега с дождем при пониженной температуре и ураганном ветре создает условия для обледенения линий электропередач, связи, контактных сетей электротранспорта, а также кровли зданий, различного рода опор и конструкций, что нередко вызывает их разрушения.</w:t>
      </w:r>
    </w:p>
    <w:p w:rsidR="00164B9D" w:rsidRDefault="00164B9D" w:rsidP="00164B9D">
      <w:pPr>
        <w:shd w:val="clear" w:color="auto" w:fill="FFFFFF"/>
        <w:ind w:firstLine="709"/>
        <w:jc w:val="both"/>
        <w:rPr>
          <w:sz w:val="28"/>
          <w:szCs w:val="28"/>
        </w:rPr>
      </w:pPr>
      <w:r w:rsidRPr="00284FAF">
        <w:rPr>
          <w:color w:val="FF0000"/>
          <w:sz w:val="28"/>
          <w:szCs w:val="28"/>
        </w:rPr>
        <w:t>С объявлением штормового предупреждения</w:t>
      </w:r>
      <w:r>
        <w:rPr>
          <w:sz w:val="28"/>
          <w:szCs w:val="28"/>
        </w:rPr>
        <w:t xml:space="preserve"> (предупреждения о возможных снежных заносах) необходимо ограничить передвижение, особенно в сельской местности, создать доме необходимый запас продуктов, воды и топлива. В отдельных районах с наступлением зимнего периода по улицам, между домами необходимо натянуть канаты, помогающие в сильную пургу ориентироваться пешеходам и преодолевать сильный ветер.</w:t>
      </w:r>
    </w:p>
    <w:p w:rsidR="00164B9D" w:rsidRDefault="00164B9D" w:rsidP="00164B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Особую опасность снежные заносы представляют для людей, застигнутых в пути далеко от человеческого жилья. Занесенные снегом дороги, потеря видимости, вызывают полное </w:t>
      </w:r>
      <w:proofErr w:type="spellStart"/>
      <w:r>
        <w:rPr>
          <w:sz w:val="28"/>
          <w:szCs w:val="28"/>
        </w:rPr>
        <w:t>дезориентирование</w:t>
      </w:r>
      <w:proofErr w:type="spellEnd"/>
      <w:r>
        <w:rPr>
          <w:sz w:val="28"/>
          <w:szCs w:val="28"/>
        </w:rPr>
        <w:t xml:space="preserve"> на местности.</w:t>
      </w:r>
    </w:p>
    <w:p w:rsidR="00164B9D" w:rsidRDefault="00164B9D" w:rsidP="00164B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следовании на автомобиле не следует пытаться преодолеть снежные заносы, необходимо остановиться, полностью закрыть жалюзи машины, укрыть двигатель со стороны радиатора. Если есть возможность, автомобиль нужно установить двигателем в наветренную сторону. Периодически надо выходить из автомобиля, разгребать снег, чтобы не оказаться погребенным под ним. Кроме того, не занесенный снегом автомобиль – хороший ориентир для поисковой группы. Двигатель автомобиля необходимо периодически прогревать во избежание его «размораживания». При прогревании автомобиля важно не допустить затекания в кабину (кузов, салон) выхлопных газов; с этой целью важно следить, чтобы выхлопная труба не заваливалась снегом.</w:t>
      </w:r>
    </w:p>
    <w:p w:rsidR="00164B9D" w:rsidRDefault="00164B9D" w:rsidP="00164B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пути вместе окажется несколько человек (на нескольких автомобилях), целесообразно собраться всем вместе и использовать один автомобиль в качестве укрытия; из двигателей остальных автомобилей необходимо слить воду.</w:t>
      </w:r>
    </w:p>
    <w:p w:rsidR="00164B9D" w:rsidRDefault="00164B9D" w:rsidP="00164B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 в коем случае нельзя покидать укрытие – автомобиль: в сильный снегопад (пургу) ориентиры, казалось бы, надежные с первого взгляда, через несколько десятков метров могут быть потеряны.</w:t>
      </w:r>
    </w:p>
    <w:p w:rsidR="00164B9D" w:rsidRDefault="00164B9D" w:rsidP="00164B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сельской местности с получением штормового предупреждения нужно в срочном порядке заготовить в необходимом количестве корм и воду для животных.</w:t>
      </w:r>
    </w:p>
    <w:p w:rsidR="00164B9D" w:rsidRPr="00723FE1" w:rsidRDefault="00164B9D" w:rsidP="00164B9D">
      <w:pPr>
        <w:pStyle w:val="a5"/>
        <w:spacing w:after="120"/>
        <w:jc w:val="center"/>
        <w:rPr>
          <w:sz w:val="28"/>
          <w:szCs w:val="28"/>
        </w:rPr>
      </w:pPr>
      <w:r w:rsidRPr="00723FE1">
        <w:rPr>
          <w:bCs w:val="0"/>
          <w:sz w:val="28"/>
          <w:szCs w:val="28"/>
        </w:rPr>
        <w:t>7. Действия населения при гололедных явлениях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 выходом на улицу воздержитесь от обуви на каблуках. Используйте обувь с плоской подошвой, подготовьте ее к гололеду. Для этого необходимо использовать специальные набойки или наклеить на сухую подошву лейкопластырь. Передвигайтесь осторожно, наступая на всю подошву, ноги при этом должны быть слегка расслаблены. Пожилым людям рекомендуется использовать трость с резиновым наконечником.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center"/>
        <w:rPr>
          <w:rStyle w:val="a4"/>
          <w:b w:val="0"/>
        </w:rPr>
      </w:pPr>
    </w:p>
    <w:p w:rsidR="00164B9D" w:rsidRPr="00723FE1" w:rsidRDefault="00164B9D" w:rsidP="00164B9D">
      <w:pPr>
        <w:pStyle w:val="a5"/>
        <w:spacing w:after="120"/>
        <w:jc w:val="center"/>
        <w:rPr>
          <w:sz w:val="28"/>
          <w:szCs w:val="28"/>
        </w:rPr>
      </w:pPr>
      <w:r w:rsidRPr="00723FE1">
        <w:rPr>
          <w:sz w:val="28"/>
          <w:szCs w:val="28"/>
        </w:rPr>
        <w:t>8. Действия населения при грозе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начала грозы закройте окна, вентиляционные отверстия (дымоходы). По возможности отключите электропитание бытовых приборов и не пользуйтесь ими во время грозы. Если гроза застала вас в </w:t>
      </w:r>
      <w:proofErr w:type="gramStart"/>
      <w:r>
        <w:rPr>
          <w:sz w:val="28"/>
          <w:szCs w:val="28"/>
        </w:rPr>
        <w:t>лесу</w:t>
      </w:r>
      <w:proofErr w:type="gramEnd"/>
      <w:r>
        <w:rPr>
          <w:sz w:val="28"/>
          <w:szCs w:val="28"/>
        </w:rPr>
        <w:t xml:space="preserve"> то выйдите на низкорослый участок леса, не подходите и не прижимайтесь к высоким деревьям (особенно к соснам, дубам и тополям). При нахождении в водоеме немедленно выйдите на берег. В условиях грозы не ложитесь на землю, лучше присядьте на корточки. Если гроза застала вас в автомобиле, закройте окна и опустите антенну радиоприемника, не выходите из машины.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164B9D" w:rsidRDefault="00164B9D" w:rsidP="00164B9D">
      <w:pPr>
        <w:pStyle w:val="a5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Меры безопасности на водных объектах 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Каждому человеку следует помнить, что купаться в неизвестных водоемах и необследованных </w:t>
      </w:r>
      <w:proofErr w:type="gramStart"/>
      <w:r>
        <w:rPr>
          <w:sz w:val="28"/>
          <w:szCs w:val="28"/>
        </w:rPr>
        <w:t>местах  опасно</w:t>
      </w:r>
      <w:proofErr w:type="gramEnd"/>
      <w:r>
        <w:rPr>
          <w:sz w:val="28"/>
          <w:szCs w:val="28"/>
        </w:rPr>
        <w:t xml:space="preserve">! 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купания должно иметь пологое, песчаное, свободное от растений и ила дно, без резких обрывов вблизи берега.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На необорудованных местах отдыха на водных объектах </w:t>
      </w:r>
      <w:proofErr w:type="gramStart"/>
      <w:r>
        <w:rPr>
          <w:sz w:val="28"/>
          <w:szCs w:val="28"/>
        </w:rPr>
        <w:t>имеются  затонувшие</w:t>
      </w:r>
      <w:proofErr w:type="gramEnd"/>
      <w:r>
        <w:rPr>
          <w:sz w:val="28"/>
          <w:szCs w:val="28"/>
        </w:rPr>
        <w:t xml:space="preserve">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 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гражданам, отдыхающим у водных объектов, необходимо соблюдать основные правила поведения. На пляжах и в других местах отдыха купающимся на водоемах запрещается: 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купаться в местах, где выставлены щиты (аншлаги) с предупреждающими и запрещающими знаками и надписями, заплывать за буйки, обозначающие границы плавания и санитарную зону водохранилищ;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подплывать к моторным, парусным, весельным лодкам и другим плавательным средствам;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загрязнять и засорять водоемы и берега;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распивать спиртные напитки, купаться в состоянии алкогольного и наркотического опьянения;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приводить и купать собак и других животных в места отдыха людей на водных объектах;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оставлять на берегу, в местах для </w:t>
      </w:r>
      <w:proofErr w:type="gramStart"/>
      <w:r>
        <w:rPr>
          <w:sz w:val="28"/>
          <w:szCs w:val="28"/>
        </w:rPr>
        <w:t>переодевания  мусор</w:t>
      </w:r>
      <w:proofErr w:type="gramEnd"/>
      <w:r>
        <w:rPr>
          <w:sz w:val="28"/>
          <w:szCs w:val="28"/>
        </w:rPr>
        <w:t>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подавать </w:t>
      </w:r>
      <w:proofErr w:type="gramStart"/>
      <w:r>
        <w:rPr>
          <w:sz w:val="28"/>
          <w:szCs w:val="28"/>
        </w:rPr>
        <w:t>сигналы  ложной</w:t>
      </w:r>
      <w:proofErr w:type="gramEnd"/>
      <w:r>
        <w:rPr>
          <w:sz w:val="28"/>
          <w:szCs w:val="28"/>
        </w:rPr>
        <w:t xml:space="preserve"> тревоги;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играть с мячом и в другие спортивные игры в не отведенных для этой цели местах,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действия, связанные с нырянием и захватом купающихся;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ловить рыбу в местах купания;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заезжать на территорию отдыха людей на водных объектах на всех видах автотранспорта.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Строго запрещается использовать в зонах купания маломерные суда (в том числе, водные мотоциклы).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гражданин обязан оказывать посильную помощь людям, </w:t>
      </w:r>
      <w:r>
        <w:rPr>
          <w:sz w:val="28"/>
          <w:szCs w:val="28"/>
        </w:rPr>
        <w:lastRenderedPageBreak/>
        <w:t>терпящим бедствие на воде.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взрослые должны уделять детям во время отдыха на водоеме!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 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пляжах детского учреждения оборудуются участки для обучения плаванию детей дошкольного и младшего школьного возраста глубиной не более </w:t>
      </w:r>
      <w:smartTag w:uri="urn:schemas-microsoft-com:office:smarttags" w:element="metricconverter">
        <w:smartTagPr>
          <w:attr w:name="ProductID" w:val="0,7 метра"/>
        </w:smartTagPr>
        <w:r>
          <w:rPr>
            <w:sz w:val="28"/>
            <w:szCs w:val="28"/>
          </w:rPr>
          <w:t>0,7 метра</w:t>
        </w:r>
      </w:smartTag>
      <w:r>
        <w:rPr>
          <w:sz w:val="28"/>
          <w:szCs w:val="28"/>
        </w:rPr>
        <w:t xml:space="preserve">, а также для детей старшего возраста - глубиной не более </w:t>
      </w:r>
      <w:smartTag w:uri="urn:schemas-microsoft-com:office:smarttags" w:element="metricconverter">
        <w:smartTagPr>
          <w:attr w:name="ProductID" w:val="1,2 метра"/>
        </w:smartTagPr>
        <w:r>
          <w:rPr>
            <w:sz w:val="28"/>
            <w:szCs w:val="28"/>
          </w:rPr>
          <w:t>1,2 метра</w:t>
        </w:r>
      </w:smartTag>
      <w:r>
        <w:rPr>
          <w:sz w:val="28"/>
          <w:szCs w:val="28"/>
        </w:rPr>
        <w:t xml:space="preserve">. Дети, не умеющие плавать, должны купаться отдельно. В местах глубиной до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8"/>
            <w:szCs w:val="28"/>
          </w:rPr>
          <w:t>2 метров</w:t>
        </w:r>
      </w:smartTag>
      <w:r>
        <w:rPr>
          <w:sz w:val="28"/>
          <w:szCs w:val="28"/>
        </w:rPr>
        <w:t xml:space="preserve"> разрешается купаться хорошо умеющим плавать детям в возрасте 12 лет и старше.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купания детей на участке запрещается: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купание и нахождение посторонних лиц;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катание на лодках и катерах на акватории пляжа;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игры и спортивные мероприятия.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 запрещается выход на лед в период осень, весна.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выезд автотранспорта на лед в период ледостава и межсезонья (осень, весна). Движение по льду осуществляется только в местах установленных, обслуживаемых ледовых переправ, информация о которых специально публикуется в средствах массовой информации.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проваливании под лед постарайтесь избавиться от обуви и верхней одежды. Сделайте глубокий вдох, расставьте руки как можно шире и выставьте их на край полыньи, позовите на помощь. При движении из полыньи совершайте руками скользящие движения по льду, пытайтесь заплыть на льдину. Не прекращайте движений пока не выберетесь из воды.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164B9D" w:rsidRDefault="00164B9D" w:rsidP="00164B9D">
      <w:pPr>
        <w:pStyle w:val="a5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10. Действия населения при чрезвычайных ситуациях, связанных с выбросом (разливом) аварийных химически опасных веществ (АХОВ)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Услышав сигнал "ВНИМАНИЕ ВСЕМ!" включите радиоприемник и телевизор для получения достоверной информации об аварии и рекомендуемых действиях.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Закройте окна, отключите электробытовые приборы и газ. Наденьте, если есть, резиновые сапоги, плащ, возьмите документы, необходимые теплые вещи, </w:t>
      </w:r>
      <w:r>
        <w:rPr>
          <w:sz w:val="28"/>
          <w:szCs w:val="28"/>
        </w:rPr>
        <w:lastRenderedPageBreak/>
        <w:t xml:space="preserve">запас непортящихся продуктов, оповестите соседей и быстро, но без паники, выходите из зоны возможного заражения </w:t>
      </w:r>
      <w:r w:rsidRPr="00BF322F">
        <w:rPr>
          <w:b/>
          <w:i/>
          <w:sz w:val="28"/>
          <w:szCs w:val="28"/>
          <w:u w:val="single"/>
        </w:rPr>
        <w:t>перпендикулярно направлению ветра</w:t>
      </w:r>
      <w:r>
        <w:rPr>
          <w:sz w:val="28"/>
          <w:szCs w:val="28"/>
        </w:rPr>
        <w:t>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защиты органов дыхания используйте противогаз, а при его отсутствии – ватно-марлевую повязку или подручные изделия из ткани, смоченные в воде, 2-5%-ном растворе пищевой соды (для защиты от хлора), </w:t>
      </w:r>
      <w:r w:rsidRPr="00BF322F">
        <w:rPr>
          <w:b/>
          <w:i/>
          <w:sz w:val="28"/>
          <w:szCs w:val="28"/>
          <w:u w:val="single"/>
        </w:rPr>
        <w:t>2%-ном растворе лимонной или уксусной кислоты (для защиты от аммиака).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Окна закройте простынями, смоченными водой. Не укрывайтесь в подвалах и полуподвалах</w:t>
      </w:r>
      <w:r>
        <w:rPr>
          <w:rStyle w:val="apple-converted-space"/>
          <w:sz w:val="28"/>
          <w:szCs w:val="28"/>
        </w:rPr>
        <w:t> </w:t>
      </w:r>
      <w:r>
        <w:rPr>
          <w:bCs/>
          <w:iCs/>
          <w:sz w:val="28"/>
          <w:szCs w:val="28"/>
        </w:rPr>
        <w:t>при авариях с хлором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(он тяжелее воздуха в 2 раза).</w:t>
      </w:r>
      <w:r>
        <w:rPr>
          <w:rStyle w:val="apple-converted-space"/>
          <w:sz w:val="28"/>
          <w:szCs w:val="28"/>
        </w:rPr>
        <w:t> </w:t>
      </w:r>
      <w:r>
        <w:rPr>
          <w:bCs/>
          <w:iCs/>
          <w:sz w:val="28"/>
          <w:szCs w:val="28"/>
        </w:rPr>
        <w:t>При авариях с аммиаком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необходимо укрываться на нижних этажах зданий (аммиак легче воздуха в 1,6 раза).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района имеется два объекта экономики использующих аммиак для производственных целей: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«Комбинат мясной </w:t>
      </w:r>
      <w:proofErr w:type="spellStart"/>
      <w:r>
        <w:rPr>
          <w:sz w:val="28"/>
          <w:szCs w:val="28"/>
        </w:rPr>
        <w:t>Калачеевский</w:t>
      </w:r>
      <w:proofErr w:type="spellEnd"/>
      <w:r>
        <w:rPr>
          <w:sz w:val="28"/>
          <w:szCs w:val="28"/>
        </w:rPr>
        <w:t>» - п. Пригородный ул.</w:t>
      </w:r>
      <w:r w:rsidRPr="00BF322F">
        <w:rPr>
          <w:b/>
        </w:rPr>
        <w:t xml:space="preserve"> </w:t>
      </w:r>
      <w:r w:rsidRPr="00BF322F">
        <w:rPr>
          <w:sz w:val="28"/>
          <w:szCs w:val="28"/>
        </w:rPr>
        <w:t>Промышленников, 23</w:t>
      </w:r>
      <w:r>
        <w:rPr>
          <w:sz w:val="28"/>
          <w:szCs w:val="28"/>
        </w:rPr>
        <w:t>, т. 44-397</w:t>
      </w:r>
    </w:p>
    <w:p w:rsidR="00164B9D" w:rsidRDefault="00164B9D" w:rsidP="00164B9D">
      <w:pPr>
        <w:pStyle w:val="a3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Птицеубойный</w:t>
      </w:r>
      <w:proofErr w:type="spellEnd"/>
      <w:r>
        <w:rPr>
          <w:sz w:val="28"/>
          <w:szCs w:val="28"/>
        </w:rPr>
        <w:t xml:space="preserve"> цех ООО СХП «ППХ </w:t>
      </w:r>
      <w:proofErr w:type="spellStart"/>
      <w:r>
        <w:rPr>
          <w:sz w:val="28"/>
          <w:szCs w:val="28"/>
        </w:rPr>
        <w:t>Заброденский</w:t>
      </w:r>
      <w:proofErr w:type="spellEnd"/>
      <w:r>
        <w:rPr>
          <w:sz w:val="28"/>
          <w:szCs w:val="28"/>
        </w:rPr>
        <w:t xml:space="preserve">» - г. Калач, </w:t>
      </w:r>
      <w:proofErr w:type="spellStart"/>
      <w:r w:rsidRPr="00BF322F">
        <w:rPr>
          <w:sz w:val="28"/>
          <w:szCs w:val="28"/>
        </w:rPr>
        <w:t>ул.Элеваторная</w:t>
      </w:r>
      <w:proofErr w:type="spellEnd"/>
      <w:r w:rsidRPr="00BF322F">
        <w:rPr>
          <w:sz w:val="28"/>
          <w:szCs w:val="28"/>
        </w:rPr>
        <w:t>, 33</w:t>
      </w:r>
      <w:r>
        <w:rPr>
          <w:sz w:val="28"/>
          <w:szCs w:val="28"/>
        </w:rPr>
        <w:t>, т. 65-029</w:t>
      </w:r>
    </w:p>
    <w:p w:rsidR="00164B9D" w:rsidRPr="00723FE1" w:rsidRDefault="00164B9D" w:rsidP="00164B9D">
      <w:pPr>
        <w:pStyle w:val="a5"/>
        <w:spacing w:after="120"/>
        <w:jc w:val="center"/>
        <w:rPr>
          <w:sz w:val="28"/>
          <w:szCs w:val="28"/>
        </w:rPr>
      </w:pPr>
      <w:r w:rsidRPr="00723FE1">
        <w:rPr>
          <w:sz w:val="28"/>
          <w:szCs w:val="28"/>
        </w:rPr>
        <w:t>11. Действия населения при радиоактивном заражении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сигнала оповещения о радиационной опасности, необходимо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незамедлительно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сделать следующее: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Укрыться в жилых домах.</w:t>
      </w:r>
      <w:r>
        <w:rPr>
          <w:rStyle w:val="apple-converted-space"/>
          <w:bCs/>
          <w:sz w:val="28"/>
          <w:szCs w:val="28"/>
        </w:rPr>
        <w:t> </w:t>
      </w:r>
      <w:r>
        <w:rPr>
          <w:sz w:val="28"/>
          <w:szCs w:val="28"/>
        </w:rPr>
        <w:t>Важно знать, что стены деревянных домов ослабляют ионизирующее излучение в 2 раза, а кирпичного в 10 раз! Заглубленные укрытия (подвалы) еще больше ослабляют дозу излучения: с деревянным покрытием в 7 раз, с кирпичным или бетонным в 40-100 раз.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защиты от проникновения в квартиру (дом) радиоактивных вещества с воздухом:</w:t>
      </w:r>
      <w:r>
        <w:rPr>
          <w:rStyle w:val="apple-converted-space"/>
          <w:iCs/>
          <w:sz w:val="28"/>
          <w:szCs w:val="28"/>
        </w:rPr>
        <w:t> </w:t>
      </w:r>
      <w:r>
        <w:rPr>
          <w:sz w:val="28"/>
          <w:szCs w:val="28"/>
        </w:rPr>
        <w:t>закрыть форточки, уплотнить рамы и дверные проемы.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Сделать запас питьевой воды</w:t>
      </w:r>
      <w:r>
        <w:rPr>
          <w:sz w:val="28"/>
          <w:szCs w:val="28"/>
        </w:rPr>
        <w:t>: набрать воду в закрытые емкости, подготовить простейшие средства санитарного назначения (мыльные растворы для обработки рук), перекрыть краны.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Провести экстренную йодную профилактику</w:t>
      </w:r>
      <w:r>
        <w:rPr>
          <w:rStyle w:val="apple-converted-space"/>
          <w:bCs/>
          <w:sz w:val="28"/>
          <w:szCs w:val="28"/>
        </w:rPr>
        <w:t> </w:t>
      </w:r>
      <w:r>
        <w:rPr>
          <w:sz w:val="28"/>
          <w:szCs w:val="28"/>
        </w:rPr>
        <w:t>(только после специального оповещения!). Йодная профилактика заключается в приеме йодистого калия или водно-спиртового раствора йода. При этом достигается высокая степень защиты от накопления радиоактивного йода в щитовидной железе. Йодистый калий следует принимать после еды вместе с водой 1 раз в день в течение 7 суток: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детям до двух лет - по 1-2 капли 5-% настойки на 100 мл молока или питательной смеси;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детям старше двух лет и взрослым - по 3-5 капель на стакан воды.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Начать готовиться к возможной эвакуации.</w:t>
      </w:r>
      <w:r>
        <w:rPr>
          <w:rStyle w:val="apple-converted-space"/>
          <w:bCs/>
          <w:sz w:val="28"/>
          <w:szCs w:val="28"/>
        </w:rPr>
        <w:t> </w:t>
      </w:r>
      <w:r>
        <w:rPr>
          <w:sz w:val="28"/>
          <w:szCs w:val="28"/>
        </w:rPr>
        <w:t xml:space="preserve">Подготовить документы и деньги, предметы первой необходимости, упаковать лекарства, которые вы постоянно принимаете, минимум белья и одежды. Собрать запас имеющихся консервированных продуктов, для детей молоко на 2-3 дня. Собранные вещи следует упаковать в полиэтиленовые мешки или пакеты и уложить их в помещении, наиболее защищенном от внешнего загрязнения (кладовки, </w:t>
      </w:r>
      <w:proofErr w:type="spellStart"/>
      <w:r>
        <w:rPr>
          <w:sz w:val="28"/>
          <w:szCs w:val="28"/>
        </w:rPr>
        <w:lastRenderedPageBreak/>
        <w:t>темнушки</w:t>
      </w:r>
      <w:proofErr w:type="spellEnd"/>
      <w:r>
        <w:rPr>
          <w:sz w:val="28"/>
          <w:szCs w:val="28"/>
        </w:rPr>
        <w:t>).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Постараться выполнить следующие правила: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пищу только консервированные молоко и пищевые продукты, хранившиеся в закрытых помещениях и не подвергавшиеся радиоактивному загрязнению. Не пить молоко от коров, которые продолжают пастись на загрязненных полях;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употреблять овощи, которые росли в открытом грунте и сорваны после начала поступления радиоактивных веществ в окружающую среду;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пить воду из открытых источников и из водопровода после официального объявления о радиационной опасности;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избегать длительных передвижений по загрязненной территории, особенно на пыльной дороге или траве, не ходить в лес, воздержаться от купания в ближайших водоемах;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сменить обувь, входя в помещение с улицы («грязную» обувь следует оставить на лестничной площадке).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случае передвижения по открытой местности необходимо использовать подручные средства защиты: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органы дыхания - прикрыть рот и нос смоченными водой марлевой повязкой, носовым платком, полотенцем или любой частью одежды;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кожу и волосяной покров - прикрыть любыми предметами одежды, головными уборами, косынками, накидками, перчатками. Если вам крайне необходимо выйти на улицу, то рекомендуем надеть резиновые сапоги.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Строгое выполнение данных рекомендаций значительно уменьшают лучевую нагрузку на организм. Опыт ликвидации аварий на АЭС показал высокую эффективность рекомендуемых мероприятий.</w:t>
      </w:r>
    </w:p>
    <w:p w:rsidR="00164B9D" w:rsidRDefault="00164B9D" w:rsidP="00164B9D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64B9D" w:rsidRDefault="00164B9D" w:rsidP="00164B9D">
      <w:pPr>
        <w:pStyle w:val="a5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12. Меры безопасности на транспорте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ущерб в случае теракта, необходимо следовать несложным правилам: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Ставьте в известность водителя, сотрудников милиции или дежурных по станции об обнаруженных подозрительных предметах или подозрительных лицах.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не сделать себя мишенью террористов-фанатиков, избегайте ведения политических дискуссий, демонстративного чтения религиозных или порнографических изданий.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захвата транспортного средства старайтесь не привлекать к себе особого внимания террористов.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штурма безопаснее всего лежать на полу, а если это невозможно, необходимо держаться подальше от окон.</w:t>
      </w:r>
    </w:p>
    <w:p w:rsidR="00164B9D" w:rsidRDefault="00164B9D" w:rsidP="00164B9D">
      <w:pPr>
        <w:widowControl w:val="0"/>
        <w:ind w:firstLine="720"/>
        <w:jc w:val="both"/>
        <w:outlineLvl w:val="1"/>
        <w:rPr>
          <w:bCs/>
          <w:sz w:val="28"/>
          <w:szCs w:val="28"/>
        </w:rPr>
      </w:pPr>
    </w:p>
    <w:p w:rsidR="00164B9D" w:rsidRPr="00723FE1" w:rsidRDefault="00164B9D" w:rsidP="00164B9D">
      <w:pPr>
        <w:pStyle w:val="2"/>
        <w:jc w:val="center"/>
        <w:rPr>
          <w:color w:val="FF0000"/>
        </w:rPr>
      </w:pPr>
      <w:r w:rsidRPr="00723FE1">
        <w:rPr>
          <w:color w:val="FF0000"/>
        </w:rPr>
        <w:t>12.1. В автобусах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осмотрите салон, чтобы убедиться в отсутствии подозрительных предметов и личностей, а также запомните, где находятся аварийные выходы, огнетушители;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Обращайте внимание на всех подозрительных лиц и на подозрительные предметы, об их обнаружении немедленно сообщите водителю или кондуктору;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пользуйтесь мобильным телефоном вблизи подозрительных предметов, которые могут оказаться взрывными устройствами;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Старайтесь не спать во время движения транспорта;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разговаривайте на политические, религиозные темы;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Одевайтесь нейтрально, неброско, избегайте большого количества украшений, камуфляжной формы;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употребляйте алкоголь;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произошел взрыв или пожар, закройте рот и нос платком и ложитесь на пол салона, чтобы не задохнуться;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вы чувствуете, что штурм неизбежен, старайтесь держаться подальше от окон, чтобы не мешать снайперам стрелять по террористам. При штурме лучше всего лечь на пол и не шевелиться;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захвата автобуса выполняйте все указания террористов, не глядите им в глаза, не пытайтесь вступить с ними в разговоры, НО   старайтесь запомнить все детали события</w:t>
      </w:r>
    </w:p>
    <w:p w:rsidR="00164B9D" w:rsidRPr="00723FE1" w:rsidRDefault="00164B9D" w:rsidP="00164B9D">
      <w:pPr>
        <w:pStyle w:val="2"/>
        <w:jc w:val="center"/>
        <w:rPr>
          <w:color w:val="FF0000"/>
        </w:rPr>
      </w:pPr>
      <w:r w:rsidRPr="00723FE1">
        <w:rPr>
          <w:color w:val="FF0000"/>
        </w:rPr>
        <w:t>12.2. В самолете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пользуйтесь прямыми рейсами, не предполагающими промежуточных посадок.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Покидайте самолет при промежуточных посадках. Во время такой стоянки, как показывает опыт, террористы могут попытаться прорваться на борт. Путешествовать лучше прямыми рейсами, без посадок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Старайтесь не привлекать к себе особого внимания: не читайте религиозных, политических или эротических изданий, не обсуждайте соответствующие темы. Выбирайте неброскую одежду, непохожую цветом и кроем на военную, оставляйте на себе минимум украшений, избегайте употребления алкоголя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самолет уже захвачен, помните, что любая пауза или затяжка времени играет в пользу заложников.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пытайтесь оказать сопротивление – в самолете может оказаться сообщник террористов, который может привести в действие взрывное устройство.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Выполняйте указания террористов, отдайте им вещи, которые они требуют.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реагируйте на провокационное и вызывающее поведение.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делайте резких движений, не повышайте голос. Если собираетесь </w:t>
      </w:r>
      <w:r>
        <w:rPr>
          <w:sz w:val="28"/>
          <w:szCs w:val="28"/>
        </w:rPr>
        <w:lastRenderedPageBreak/>
        <w:t>передвинуться или достать что-либо из своей сумки или портфеля спрашивайте разрешения.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начинается стрельба, ни в коем случае никуда не бегите, лягте на пол, укройтесь за сиденьем.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спецназовцам - тех, кто в такой момент остается стоять или держит в руках предметы, похожие на оружие, спецназ воспринимает как террористов.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Покидать самолет можно только после соответствующего приказа, при этом не следует терять время на поиск одежды или личных вещей – террористы могут оставить после себя взрывное устройство.</w:t>
      </w:r>
    </w:p>
    <w:p w:rsidR="00164B9D" w:rsidRPr="00723FE1" w:rsidRDefault="00164B9D" w:rsidP="00164B9D">
      <w:pPr>
        <w:pStyle w:val="2"/>
        <w:jc w:val="center"/>
        <w:rPr>
          <w:color w:val="FF0000"/>
        </w:rPr>
      </w:pPr>
      <w:r w:rsidRPr="00723FE1">
        <w:rPr>
          <w:color w:val="FF0000"/>
        </w:rPr>
        <w:t>12.3. В поезде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Старайтесь приобрести билеты в вагоны, находящиеся в середине состава.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условии, что места в поезде сидячие, предпочтительны те, которые расположены против движения поезда.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попутчики вызывают у вас недоверие, старайтесь не засыпать.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выключайте свет в купе, дверь держите закрытой.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Общие правила, которые помогут вам минимизировать опасность, следующие: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есть возможность, лучше занимать места в вагонах в середине состава, так как они в случае аварий страдают меньше остальных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вы обнаружили оставленные кем-то вещи, не трогайте их, а поставьте об этом в известность сотрудников милиции или метрополитена.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сиденьями.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обстоятельства позволяют, дождитесь спасателей.</w:t>
      </w:r>
    </w:p>
    <w:p w:rsidR="00164B9D" w:rsidRPr="00723FE1" w:rsidRDefault="00164B9D" w:rsidP="00164B9D">
      <w:pPr>
        <w:pStyle w:val="2"/>
        <w:jc w:val="center"/>
        <w:rPr>
          <w:color w:val="FF0000"/>
        </w:rPr>
      </w:pPr>
      <w:r w:rsidRPr="00723FE1">
        <w:rPr>
          <w:color w:val="FF0000"/>
        </w:rPr>
        <w:t>12.4. Если стреляют</w:t>
      </w:r>
    </w:p>
    <w:p w:rsidR="00164B9D" w:rsidRPr="0037310F" w:rsidRDefault="00164B9D" w:rsidP="00164B9D">
      <w:pPr>
        <w:widowControl w:val="0"/>
        <w:ind w:firstLine="720"/>
        <w:jc w:val="both"/>
        <w:outlineLvl w:val="1"/>
        <w:rPr>
          <w:bCs/>
          <w:sz w:val="28"/>
          <w:szCs w:val="28"/>
        </w:rPr>
      </w:pPr>
      <w:r w:rsidRPr="0037310F">
        <w:rPr>
          <w:sz w:val="28"/>
          <w:szCs w:val="28"/>
        </w:rPr>
        <w:t xml:space="preserve">На улицах наших городов </w:t>
      </w:r>
      <w:proofErr w:type="gramStart"/>
      <w:r w:rsidRPr="0037310F">
        <w:rPr>
          <w:sz w:val="28"/>
          <w:szCs w:val="28"/>
        </w:rPr>
        <w:t>к сожалению</w:t>
      </w:r>
      <w:proofErr w:type="gramEnd"/>
      <w:r w:rsidRPr="0037310F">
        <w:rPr>
          <w:sz w:val="28"/>
          <w:szCs w:val="28"/>
        </w:rPr>
        <w:t xml:space="preserve"> участились инциденты с применением огнестрельного оружия. Стрельба не обязательно может быть связана с терроризмом: это могут быть криминальные, бытовые или хулиганские действия.</w:t>
      </w:r>
    </w:p>
    <w:p w:rsidR="00164B9D" w:rsidRPr="0037310F" w:rsidRDefault="00164B9D" w:rsidP="00164B9D">
      <w:pPr>
        <w:widowControl w:val="0"/>
        <w:ind w:firstLine="720"/>
        <w:jc w:val="both"/>
        <w:rPr>
          <w:spacing w:val="-8"/>
          <w:sz w:val="28"/>
          <w:szCs w:val="28"/>
        </w:rPr>
      </w:pPr>
      <w:r w:rsidRPr="0037310F">
        <w:rPr>
          <w:spacing w:val="-8"/>
          <w:sz w:val="28"/>
          <w:szCs w:val="28"/>
        </w:rPr>
        <w:t xml:space="preserve">Заслышав выстрелы на улице, мы спешим к окну посмотреть, что там делается, забывая о том, что можем сами оказаться жертвой шальной пули или снайпера. </w:t>
      </w:r>
    </w:p>
    <w:p w:rsidR="00164B9D" w:rsidRPr="00185B7A" w:rsidRDefault="00164B9D" w:rsidP="00164B9D">
      <w:pPr>
        <w:widowControl w:val="0"/>
        <w:ind w:firstLine="720"/>
        <w:jc w:val="both"/>
        <w:rPr>
          <w:b/>
          <w:i/>
          <w:sz w:val="28"/>
          <w:szCs w:val="28"/>
          <w:u w:val="single"/>
        </w:rPr>
      </w:pPr>
      <w:r w:rsidRPr="00185B7A">
        <w:rPr>
          <w:b/>
          <w:i/>
          <w:sz w:val="28"/>
          <w:szCs w:val="28"/>
          <w:u w:val="single"/>
        </w:rPr>
        <w:lastRenderedPageBreak/>
        <w:t>Поэтому, если вы услышали стрельбу:</w:t>
      </w:r>
    </w:p>
    <w:p w:rsidR="00164B9D" w:rsidRPr="00185B7A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 w:rsidRPr="00185B7A">
        <w:rPr>
          <w:sz w:val="28"/>
          <w:szCs w:val="28"/>
        </w:rPr>
        <w:t>Не стойте у окна, не подпускайте к нему учащихся, даже если оно закрыто шторами.</w:t>
      </w:r>
    </w:p>
    <w:p w:rsidR="00164B9D" w:rsidRPr="00185B7A" w:rsidRDefault="00164B9D" w:rsidP="00164B9D">
      <w:pPr>
        <w:widowControl w:val="0"/>
        <w:ind w:firstLine="720"/>
        <w:jc w:val="both"/>
        <w:rPr>
          <w:spacing w:val="-6"/>
          <w:sz w:val="28"/>
          <w:szCs w:val="28"/>
        </w:rPr>
      </w:pPr>
      <w:r w:rsidRPr="00185B7A">
        <w:rPr>
          <w:spacing w:val="-6"/>
          <w:sz w:val="28"/>
          <w:szCs w:val="28"/>
        </w:rPr>
        <w:t>Не поднимайтесь выше уровня подоконника, даже если вы выносите ребенка.</w:t>
      </w:r>
    </w:p>
    <w:p w:rsidR="00164B9D" w:rsidRPr="00185B7A" w:rsidRDefault="00164B9D" w:rsidP="00164B9D">
      <w:pPr>
        <w:widowControl w:val="0"/>
        <w:ind w:firstLine="720"/>
        <w:jc w:val="both"/>
        <w:rPr>
          <w:spacing w:val="-6"/>
          <w:sz w:val="28"/>
          <w:szCs w:val="28"/>
        </w:rPr>
      </w:pPr>
      <w:r w:rsidRPr="00185B7A">
        <w:rPr>
          <w:spacing w:val="-6"/>
          <w:sz w:val="28"/>
          <w:szCs w:val="28"/>
        </w:rPr>
        <w:t>Не разрешайте учащимся входить в комнату, со стороны которой слышны выстрелы.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вам попались незнакомые люди, а потом вы наткнулись на раненого, окажите помощь пострадавшему, позвоните в полицию и «скорую помощь».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стрельба застала вас на улице, ложитесь на землю и постарайтесь отползти за укрытие (угол дома,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164B9D" w:rsidRDefault="00164B9D" w:rsidP="00164B9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школьников на одежде всегда должна быть пришита метка с его именем, фамилией, и телефоном для связи, а также медикаментозными противопоказаниями, если таковые имеются.</w:t>
      </w:r>
    </w:p>
    <w:p w:rsidR="00164B9D" w:rsidRPr="00185B7A" w:rsidRDefault="00164B9D" w:rsidP="00164B9D">
      <w:pPr>
        <w:pStyle w:val="2"/>
        <w:spacing w:before="120" w:after="0"/>
        <w:jc w:val="center"/>
        <w:rPr>
          <w:color w:val="FF0000"/>
        </w:rPr>
      </w:pPr>
      <w:r w:rsidRPr="00185B7A">
        <w:rPr>
          <w:color w:val="FF0000"/>
        </w:rPr>
        <w:t>При поездке за границу</w:t>
      </w:r>
    </w:p>
    <w:p w:rsidR="00164B9D" w:rsidRDefault="00164B9D" w:rsidP="00164B9D">
      <w:pPr>
        <w:widowControl w:val="0"/>
        <w:spacing w:line="21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поездки особое внимание надо уделить истории, религиозным обрядам и географии вашего пункта назначения. В записную книжку выпишете телефоны консульства, посольства и местный телефон спасения. Также поинтересуйтесь, не планируются ли на время вашей поездки какие-либо массовые торжества, или напротив, траурные церемонии в стране, куда вы направляетесь, не ожидаются ли в связи с этим теракты. Также следите за сообщениями Министерства иностранных дел, которое предупреждает граждан о тех странах, посещение которых не является полностью безопасным.</w:t>
      </w:r>
    </w:p>
    <w:p w:rsidR="00164B9D" w:rsidRDefault="00164B9D" w:rsidP="00164B9D">
      <w:pPr>
        <w:widowControl w:val="0"/>
        <w:spacing w:line="21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аэропортах и на вокзалах соблюдайте следующие меры предосторожности:</w:t>
      </w:r>
    </w:p>
    <w:p w:rsidR="00164B9D" w:rsidRDefault="00164B9D" w:rsidP="00164B9D">
      <w:pPr>
        <w:widowControl w:val="0"/>
        <w:spacing w:line="21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Занимайте место в зале ожидания спиной к стене. Так вы сможете видеть все, что происходит вокруг.</w:t>
      </w:r>
    </w:p>
    <w:p w:rsidR="00164B9D" w:rsidRDefault="00164B9D" w:rsidP="00164B9D">
      <w:pPr>
        <w:widowControl w:val="0"/>
        <w:spacing w:line="21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занимайте мест у окон.</w:t>
      </w:r>
    </w:p>
    <w:p w:rsidR="00164B9D" w:rsidRDefault="00164B9D" w:rsidP="00164B9D">
      <w:pPr>
        <w:widowControl w:val="0"/>
        <w:spacing w:line="21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Стойте или сидите около колонн, стоек или других препятствий, которые могут служить укрытием в случае опасности.</w:t>
      </w:r>
    </w:p>
    <w:p w:rsidR="00164B9D" w:rsidRDefault="00164B9D" w:rsidP="00164B9D">
      <w:pPr>
        <w:widowControl w:val="0"/>
        <w:spacing w:line="21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Осматривайтесь по сторонам, фиксируйте возможные места, где можно спрятаться.</w:t>
      </w:r>
    </w:p>
    <w:p w:rsidR="00164B9D" w:rsidRDefault="00164B9D" w:rsidP="00164B9D">
      <w:pPr>
        <w:widowControl w:val="0"/>
        <w:spacing w:line="21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Закройте багаж на замок, чтобы никто не смог подложить вам наркотики или взрывное устройство.</w:t>
      </w:r>
    </w:p>
    <w:p w:rsidR="00164B9D" w:rsidRDefault="00164B9D" w:rsidP="00164B9D">
      <w:pPr>
        <w:widowControl w:val="0"/>
        <w:spacing w:line="21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незнакомец попросит вас пронести какой-либо предмет на борт самолета, откажитесь и немедленно сообщите об этом службе безопасности.</w:t>
      </w:r>
    </w:p>
    <w:p w:rsidR="00164B9D" w:rsidRDefault="00164B9D" w:rsidP="00164B9D">
      <w:pPr>
        <w:widowControl w:val="0"/>
        <w:spacing w:line="21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Никогда не стойте у багажа, оставленного без присмотра. В нем может оказаться взрывное устройство. Не стойте около урн, телефонных будок и других предметов, в которых может быть заложено взрывное устройство.</w:t>
      </w:r>
    </w:p>
    <w:p w:rsidR="00164B9D" w:rsidRDefault="00164B9D" w:rsidP="00164B9D">
      <w:pPr>
        <w:widowControl w:val="0"/>
        <w:spacing w:line="21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у вас появились любые подозрения, сообщите о них сотрудникам службы безопасности аэропорта, не стесняясь.</w:t>
      </w:r>
    </w:p>
    <w:p w:rsidR="00164B9D" w:rsidRDefault="00164B9D" w:rsidP="00164B9D">
      <w:pPr>
        <w:widowControl w:val="0"/>
        <w:spacing w:line="218" w:lineRule="auto"/>
        <w:ind w:firstLine="720"/>
        <w:jc w:val="both"/>
      </w:pPr>
      <w:r>
        <w:rPr>
          <w:sz w:val="28"/>
          <w:szCs w:val="28"/>
        </w:rPr>
        <w:t>Не будьте любопытны. Если началась суматоха или активизация сотрудников спецслужб, идите в другую сторону, не поддаваясь панике.</w:t>
      </w:r>
    </w:p>
    <w:p w:rsidR="00031AB6" w:rsidRDefault="00031AB6"/>
    <w:sectPr w:rsidR="00031AB6" w:rsidSect="00164B9D">
      <w:pgSz w:w="12240" w:h="15840"/>
      <w:pgMar w:top="568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D"/>
    <w:rsid w:val="00031AB6"/>
    <w:rsid w:val="0016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6F264C"/>
  <w15:chartTrackingRefBased/>
  <w15:docId w15:val="{1086805F-F70E-490F-A930-B75B7499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164B9D"/>
    <w:pPr>
      <w:keepNext/>
      <w:keepLines/>
      <w:suppressAutoHyphens/>
      <w:overflowPunct w:val="0"/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164B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B9D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rsid w:val="00164B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164B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4B9D"/>
  </w:style>
  <w:style w:type="character" w:styleId="a4">
    <w:name w:val="Strong"/>
    <w:basedOn w:val="a0"/>
    <w:qFormat/>
    <w:rsid w:val="00164B9D"/>
    <w:rPr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164B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164B9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5293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1</cp:revision>
  <dcterms:created xsi:type="dcterms:W3CDTF">2018-03-30T14:18:00Z</dcterms:created>
  <dcterms:modified xsi:type="dcterms:W3CDTF">2018-03-30T14:20:00Z</dcterms:modified>
</cp:coreProperties>
</file>