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C8" w:rsidRDefault="00EE2BC8" w:rsidP="00EE2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2BC8" w:rsidRDefault="00EE2BC8" w:rsidP="00EE2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D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DC">
        <w:rPr>
          <w:rFonts w:ascii="Times New Roman" w:hAnsi="Times New Roman"/>
          <w:b/>
          <w:sz w:val="28"/>
          <w:szCs w:val="28"/>
        </w:rPr>
        <w:t>АДМИНИСТРАЦИЯ ПРИГОРОДНОГО СЕЛЬСКОГО ПОСЕЛЕНИЯ</w:t>
      </w: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DC">
        <w:rPr>
          <w:rFonts w:ascii="Times New Roman" w:hAnsi="Times New Roman"/>
          <w:b/>
          <w:sz w:val="28"/>
          <w:szCs w:val="28"/>
        </w:rPr>
        <w:t>КАЛАЧЕЕВСКОГО МУНИЦИПАЛЬНОГО РАЙОНА</w:t>
      </w: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4DC">
        <w:rPr>
          <w:rFonts w:ascii="Times New Roman" w:hAnsi="Times New Roman"/>
          <w:b/>
          <w:sz w:val="28"/>
          <w:szCs w:val="28"/>
        </w:rPr>
        <w:t xml:space="preserve">ВОРОНЕЖСКОЙ </w:t>
      </w:r>
      <w:bookmarkStart w:id="0" w:name="_GoBack"/>
      <w:bookmarkEnd w:id="0"/>
      <w:r w:rsidRPr="008E74DC">
        <w:rPr>
          <w:rFonts w:ascii="Times New Roman" w:hAnsi="Times New Roman"/>
          <w:b/>
          <w:sz w:val="28"/>
          <w:szCs w:val="28"/>
        </w:rPr>
        <w:t>ОБЛАСТИ</w:t>
      </w:r>
    </w:p>
    <w:p w:rsidR="008E74DC" w:rsidRPr="008E74DC" w:rsidRDefault="008E74DC" w:rsidP="008E74D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 Е Н И Е </w:t>
      </w: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74DC" w:rsidRPr="008E74DC" w:rsidRDefault="008E74DC" w:rsidP="008E74D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74DC" w:rsidRPr="003E5B0C" w:rsidRDefault="008E74DC" w:rsidP="008E74DC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E74DC">
        <w:rPr>
          <w:rFonts w:ascii="Times New Roman" w:hAnsi="Times New Roman"/>
          <w:sz w:val="24"/>
          <w:szCs w:val="24"/>
        </w:rPr>
        <w:t xml:space="preserve"> </w:t>
      </w:r>
      <w:r w:rsidRPr="003E5B0C">
        <w:rPr>
          <w:rFonts w:ascii="Times New Roman" w:hAnsi="Times New Roman"/>
          <w:sz w:val="28"/>
          <w:szCs w:val="28"/>
          <w:u w:val="single"/>
        </w:rPr>
        <w:t>от 2</w:t>
      </w:r>
      <w:r w:rsidR="00C0222F" w:rsidRPr="003E5B0C">
        <w:rPr>
          <w:rFonts w:ascii="Times New Roman" w:hAnsi="Times New Roman"/>
          <w:sz w:val="28"/>
          <w:szCs w:val="28"/>
          <w:u w:val="single"/>
        </w:rPr>
        <w:t>0</w:t>
      </w:r>
      <w:r w:rsidR="003E5B0C" w:rsidRPr="003E5B0C">
        <w:rPr>
          <w:rFonts w:ascii="Times New Roman" w:hAnsi="Times New Roman"/>
          <w:sz w:val="28"/>
          <w:szCs w:val="28"/>
          <w:u w:val="single"/>
        </w:rPr>
        <w:t xml:space="preserve"> сентября </w:t>
      </w:r>
      <w:r w:rsidRPr="003E5B0C">
        <w:rPr>
          <w:rFonts w:ascii="Times New Roman" w:hAnsi="Times New Roman"/>
          <w:sz w:val="28"/>
          <w:szCs w:val="28"/>
          <w:u w:val="single"/>
        </w:rPr>
        <w:t>2018 г</w:t>
      </w:r>
      <w:r w:rsidR="003E5B0C" w:rsidRPr="003E5B0C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3E5B0C">
        <w:rPr>
          <w:rFonts w:ascii="Times New Roman" w:hAnsi="Times New Roman"/>
          <w:sz w:val="28"/>
          <w:szCs w:val="28"/>
          <w:u w:val="single"/>
        </w:rPr>
        <w:t>№ 1</w:t>
      </w:r>
      <w:r w:rsidR="00C0222F" w:rsidRPr="003E5B0C">
        <w:rPr>
          <w:rFonts w:ascii="Times New Roman" w:hAnsi="Times New Roman"/>
          <w:sz w:val="28"/>
          <w:szCs w:val="28"/>
          <w:u w:val="single"/>
        </w:rPr>
        <w:t>00</w:t>
      </w:r>
    </w:p>
    <w:p w:rsidR="00EE2BC8" w:rsidRPr="00C0222F" w:rsidRDefault="003E5B0C" w:rsidP="00C0222F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="008E74DC" w:rsidRPr="008E74DC">
        <w:rPr>
          <w:rFonts w:ascii="Times New Roman" w:hAnsi="Times New Roman"/>
          <w:sz w:val="20"/>
          <w:szCs w:val="20"/>
        </w:rPr>
        <w:t>.  Пригородный</w:t>
      </w:r>
    </w:p>
    <w:p w:rsidR="00B4699D" w:rsidRPr="00B20C3E" w:rsidRDefault="00B469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699D" w:rsidRPr="00B20C3E" w:rsidRDefault="00B469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9"/>
        <w:gridCol w:w="4068"/>
      </w:tblGrid>
      <w:tr w:rsidR="00B81B52" w:rsidRPr="003E5B0C" w:rsidTr="00B81B52">
        <w:tc>
          <w:tcPr>
            <w:tcW w:w="5569" w:type="dxa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170"/>
              <w:gridCol w:w="155"/>
            </w:tblGrid>
            <w:tr w:rsidR="00B81B52" w:rsidRPr="003E5B0C" w:rsidTr="00F04213">
              <w:trPr>
                <w:trHeight w:val="2362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1B52" w:rsidRPr="003E5B0C" w:rsidRDefault="00B81B52" w:rsidP="00F0421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3E5B0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Об установлении Порядка начисления и внесения платы за пользование жилым помещением (платы за наем) для нанимателей жилых помещений по договорам социального   найма и договорам найма жилых помещений  муниципального жилищного фонда </w:t>
                  </w:r>
                  <w:r w:rsidR="00EE2BC8" w:rsidRPr="003E5B0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Пригородного сельского  поселения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1B52" w:rsidRPr="003E5B0C" w:rsidRDefault="00B81B52" w:rsidP="00B81B52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81B52" w:rsidRPr="003E5B0C" w:rsidRDefault="00B81B52" w:rsidP="00B81B5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8" w:type="dxa"/>
          </w:tcPr>
          <w:p w:rsidR="00B81B52" w:rsidRPr="003E5B0C" w:rsidRDefault="00B81B52" w:rsidP="00B81B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222F" w:rsidRPr="00B81B52" w:rsidRDefault="00C0222F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5B0C" w:rsidRDefault="00B81B52" w:rsidP="003E5B0C">
      <w:pPr>
        <w:suppressAutoHyphens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BE536C" w:rsidRPr="00BE536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E536C" w:rsidRPr="00CB1E8F">
        <w:rPr>
          <w:rFonts w:ascii="Times New Roman CYR" w:hAnsi="Times New Roman CYR" w:cs="Times New Roman CYR"/>
          <w:b/>
          <w:bCs/>
          <w:sz w:val="28"/>
          <w:szCs w:val="28"/>
        </w:rPr>
        <w:t xml:space="preserve">п о с </w:t>
      </w:r>
      <w:proofErr w:type="gramStart"/>
      <w:r w:rsidR="00BE536C" w:rsidRPr="00CB1E8F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proofErr w:type="gramEnd"/>
      <w:r w:rsidR="00BE536C" w:rsidRPr="00CB1E8F">
        <w:rPr>
          <w:rFonts w:ascii="Times New Roman CYR" w:hAnsi="Times New Roman CYR" w:cs="Times New Roman CYR"/>
          <w:b/>
          <w:bCs/>
          <w:sz w:val="28"/>
          <w:szCs w:val="28"/>
        </w:rPr>
        <w:t xml:space="preserve"> а н о в л я е т:</w:t>
      </w:r>
      <w:r w:rsidR="003E5B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E5B0C" w:rsidRDefault="00B81B52" w:rsidP="003E5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7AAC">
        <w:rPr>
          <w:rFonts w:ascii="Times New Roman" w:hAnsi="Times New Roman"/>
          <w:sz w:val="28"/>
          <w:szCs w:val="28"/>
          <w:lang w:eastAsia="ar-SA"/>
        </w:rPr>
        <w:t xml:space="preserve">1. Утвердить Порядок начисления и внесения платы за пользование жилым помещением (платы за наем) для нанимателей жилых помещений по договорам социального   найма и договорам найма жилых помещений муниципального жилищного фонда </w:t>
      </w:r>
      <w:r w:rsidR="00EE2BC8" w:rsidRPr="00B37AAC">
        <w:rPr>
          <w:rFonts w:ascii="Times New Roman" w:hAnsi="Times New Roman"/>
          <w:sz w:val="28"/>
          <w:szCs w:val="28"/>
          <w:lang w:eastAsia="ar-SA"/>
        </w:rPr>
        <w:t>Пригородного сельского поселения</w:t>
      </w:r>
      <w:r w:rsidRPr="00B37AA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37AAC">
        <w:rPr>
          <w:rFonts w:ascii="Times New Roman" w:hAnsi="Times New Roman"/>
          <w:sz w:val="28"/>
          <w:szCs w:val="28"/>
          <w:lang w:eastAsia="ar-SA"/>
        </w:rPr>
        <w:t>Калач</w:t>
      </w:r>
      <w:r w:rsidR="00EE2BC8" w:rsidRPr="00B37AAC">
        <w:rPr>
          <w:rFonts w:ascii="Times New Roman" w:hAnsi="Times New Roman"/>
          <w:sz w:val="28"/>
          <w:szCs w:val="28"/>
          <w:lang w:eastAsia="ar-SA"/>
        </w:rPr>
        <w:t>еевского</w:t>
      </w:r>
      <w:proofErr w:type="spellEnd"/>
      <w:r w:rsidR="00EE2BC8" w:rsidRPr="00B37AA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Pr="00B37AAC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3E5B0C" w:rsidRDefault="003E5B0C" w:rsidP="003E5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BE536C" w:rsidRPr="00B37AAC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 момента опубликования в </w:t>
      </w:r>
      <w:r w:rsidR="00B37AAC" w:rsidRPr="00B37AAC">
        <w:rPr>
          <w:rFonts w:ascii="Times New Roman" w:hAnsi="Times New Roman"/>
          <w:sz w:val="28"/>
          <w:szCs w:val="28"/>
        </w:rPr>
        <w:t xml:space="preserve">Вестнике муниципальных правовых актов Пригородного сельского поселения </w:t>
      </w:r>
      <w:proofErr w:type="spellStart"/>
      <w:r w:rsidR="00B37AAC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B37AAC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E5B0C" w:rsidRDefault="003E5B0C" w:rsidP="003E5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BE536C" w:rsidRPr="00B37AAC">
        <w:rPr>
          <w:rFonts w:ascii="Times New Roman" w:hAnsi="Times New Roman"/>
          <w:sz w:val="28"/>
          <w:szCs w:val="28"/>
          <w:lang w:eastAsia="ar-SA"/>
        </w:rPr>
        <w:t>.</w:t>
      </w:r>
      <w:r w:rsidR="00BE536C" w:rsidRPr="00B37AAC">
        <w:rPr>
          <w:rFonts w:ascii="Times New Roman" w:hAnsi="Times New Roman"/>
          <w:sz w:val="28"/>
          <w:szCs w:val="28"/>
        </w:rPr>
        <w:t xml:space="preserve"> </w:t>
      </w:r>
      <w:r w:rsidR="00A0683C" w:rsidRPr="00B37AAC">
        <w:rPr>
          <w:rFonts w:ascii="Times New Roman" w:hAnsi="Times New Roman"/>
          <w:sz w:val="28"/>
          <w:szCs w:val="28"/>
        </w:rPr>
        <w:t xml:space="preserve"> </w:t>
      </w:r>
      <w:r w:rsidR="00A0683C" w:rsidRPr="00B37AAC">
        <w:rPr>
          <w:rFonts w:ascii="Times New Roman" w:hAnsi="Times New Roman"/>
          <w:sz w:val="28"/>
          <w:szCs w:val="28"/>
          <w:lang w:eastAsia="ar-SA"/>
        </w:rPr>
        <w:t xml:space="preserve">Ответственными лицами за Порядок начисления и внесения платы за пользование жилым помещением (платы за наем) для нанимателей жилых помещений по договорам социального   найма и договорам найма жилых помещений муниципального жилищного фонда </w:t>
      </w:r>
      <w:r w:rsidR="00EE2BC8" w:rsidRPr="00B37AAC">
        <w:rPr>
          <w:rFonts w:ascii="Times New Roman" w:hAnsi="Times New Roman"/>
          <w:sz w:val="28"/>
          <w:szCs w:val="28"/>
          <w:lang w:eastAsia="ar-SA"/>
        </w:rPr>
        <w:t xml:space="preserve">Пригородного сельского поселения </w:t>
      </w:r>
      <w:proofErr w:type="spellStart"/>
      <w:r w:rsidR="00EE2BC8" w:rsidRPr="00B37AAC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="00EE2BC8" w:rsidRPr="00B37AA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A0683C" w:rsidRPr="00B37AAC">
        <w:rPr>
          <w:rFonts w:ascii="Times New Roman" w:hAnsi="Times New Roman"/>
          <w:sz w:val="28"/>
          <w:szCs w:val="28"/>
          <w:lang w:eastAsia="ar-SA"/>
        </w:rPr>
        <w:lastRenderedPageBreak/>
        <w:t>назначить</w:t>
      </w:r>
      <w:r w:rsidR="00EE2BC8" w:rsidRPr="00B37AAC">
        <w:rPr>
          <w:rFonts w:ascii="Times New Roman" w:hAnsi="Times New Roman"/>
          <w:sz w:val="28"/>
          <w:szCs w:val="28"/>
          <w:lang w:eastAsia="ar-SA"/>
        </w:rPr>
        <w:t xml:space="preserve"> ведущего специалиста – главного бухгалтера Гурину Т.Л. и ведущего специалиста Попову О.Ф.</w:t>
      </w:r>
    </w:p>
    <w:p w:rsidR="003E5B0C" w:rsidRDefault="003E5B0C" w:rsidP="003E5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B37AAC">
        <w:rPr>
          <w:rFonts w:ascii="Times New Roman" w:hAnsi="Times New Roman"/>
          <w:sz w:val="28"/>
          <w:szCs w:val="28"/>
        </w:rPr>
        <w:t xml:space="preserve">.  </w:t>
      </w:r>
      <w:r w:rsidR="00B37AAC" w:rsidRPr="00B37AA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B4234">
        <w:rPr>
          <w:rFonts w:ascii="Times New Roman" w:hAnsi="Times New Roman"/>
          <w:sz w:val="28"/>
          <w:szCs w:val="28"/>
        </w:rPr>
        <w:t xml:space="preserve">постановление </w:t>
      </w:r>
      <w:r w:rsidR="00B37AAC" w:rsidRPr="00B37AAC">
        <w:rPr>
          <w:rFonts w:ascii="Times New Roman" w:hAnsi="Times New Roman"/>
          <w:sz w:val="28"/>
          <w:szCs w:val="28"/>
        </w:rPr>
        <w:t xml:space="preserve">в Вестнике муниципальных правовых актов Пригородного сельского поселения </w:t>
      </w:r>
      <w:proofErr w:type="spellStart"/>
      <w:r w:rsidR="00B37AAC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B37AAC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</w:t>
      </w:r>
      <w:r w:rsidR="00B37AAC">
        <w:rPr>
          <w:rFonts w:ascii="Times New Roman" w:hAnsi="Times New Roman"/>
          <w:sz w:val="28"/>
          <w:szCs w:val="28"/>
        </w:rPr>
        <w:t xml:space="preserve"> </w:t>
      </w:r>
      <w:r w:rsidR="00B37AAC" w:rsidRPr="00B37AA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37AAC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B37AAC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B37AAC">
        <w:rPr>
          <w:rFonts w:ascii="Times New Roman" w:hAnsi="Times New Roman"/>
          <w:sz w:val="28"/>
          <w:szCs w:val="28"/>
        </w:rPr>
        <w:t>.</w:t>
      </w:r>
    </w:p>
    <w:p w:rsidR="00B81B52" w:rsidRPr="00B37AAC" w:rsidRDefault="003E5B0C" w:rsidP="003E5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BE536C" w:rsidRPr="00B37AAC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B81B52" w:rsidRPr="00B37AAC" w:rsidRDefault="00B81B52" w:rsidP="00B81B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Default="00B81B52" w:rsidP="009379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79D5" w:rsidRPr="00B81B52" w:rsidRDefault="009379D5" w:rsidP="009379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7AAC" w:rsidRPr="00C0222F" w:rsidRDefault="00B37AAC" w:rsidP="00B37A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7AAC">
        <w:rPr>
          <w:rFonts w:ascii="Times New Roman" w:hAnsi="Times New Roman"/>
          <w:b/>
          <w:sz w:val="28"/>
          <w:szCs w:val="28"/>
        </w:rPr>
        <w:t xml:space="preserve">Глава Пригородного сельского  </w:t>
      </w:r>
    </w:p>
    <w:p w:rsidR="00B37AAC" w:rsidRPr="00B37AAC" w:rsidRDefault="00B37AAC" w:rsidP="00B37A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7AAC">
        <w:rPr>
          <w:rFonts w:ascii="Times New Roman" w:hAnsi="Times New Roman"/>
          <w:b/>
          <w:sz w:val="28"/>
          <w:szCs w:val="28"/>
        </w:rPr>
        <w:t xml:space="preserve">поселения                                              </w:t>
      </w:r>
      <w:r w:rsidR="003E5B0C">
        <w:rPr>
          <w:rFonts w:ascii="Times New Roman" w:hAnsi="Times New Roman"/>
          <w:b/>
          <w:sz w:val="28"/>
          <w:szCs w:val="28"/>
        </w:rPr>
        <w:t xml:space="preserve">       </w:t>
      </w:r>
      <w:r w:rsidRPr="00B37AAC">
        <w:rPr>
          <w:rFonts w:ascii="Times New Roman" w:hAnsi="Times New Roman"/>
          <w:b/>
          <w:sz w:val="28"/>
          <w:szCs w:val="28"/>
        </w:rPr>
        <w:t xml:space="preserve"> И.М. Фальков</w:t>
      </w:r>
    </w:p>
    <w:p w:rsidR="00B37AAC" w:rsidRPr="00B37AAC" w:rsidRDefault="00B37AAC" w:rsidP="00B37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661B" w:rsidRDefault="00B5661B" w:rsidP="003B4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661B" w:rsidRDefault="00B5661B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661B" w:rsidRDefault="00B5661B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4213" w:rsidRDefault="00F04213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4213" w:rsidRDefault="00F04213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4213" w:rsidRDefault="00F04213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Приложение                                                       к постановлению администрации </w:t>
      </w:r>
    </w:p>
    <w:p w:rsidR="00B5661B" w:rsidRPr="00B81B52" w:rsidRDefault="003B4234" w:rsidP="00B81B5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Пригородного сельского поселения </w:t>
      </w:r>
    </w:p>
    <w:p w:rsidR="00B81B52" w:rsidRPr="00B81B52" w:rsidRDefault="00B81B52" w:rsidP="00B81B5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3B4234">
        <w:rPr>
          <w:rFonts w:ascii="Times New Roman" w:hAnsi="Times New Roman"/>
          <w:sz w:val="28"/>
          <w:szCs w:val="28"/>
          <w:lang w:eastAsia="ar-SA"/>
        </w:rPr>
        <w:t>о</w:t>
      </w:r>
      <w:r w:rsidR="00B5661B">
        <w:rPr>
          <w:rFonts w:ascii="Times New Roman" w:hAnsi="Times New Roman"/>
          <w:sz w:val="28"/>
          <w:szCs w:val="28"/>
          <w:lang w:eastAsia="ar-SA"/>
        </w:rPr>
        <w:t>т</w:t>
      </w:r>
      <w:r w:rsidR="003B4234">
        <w:rPr>
          <w:rFonts w:ascii="Times New Roman" w:hAnsi="Times New Roman"/>
          <w:sz w:val="28"/>
          <w:szCs w:val="28"/>
          <w:lang w:eastAsia="ar-SA"/>
        </w:rPr>
        <w:t xml:space="preserve"> 20.09.2018 г.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3B4234">
        <w:rPr>
          <w:rFonts w:ascii="Times New Roman" w:hAnsi="Times New Roman"/>
          <w:sz w:val="28"/>
          <w:szCs w:val="28"/>
          <w:lang w:eastAsia="ar-SA"/>
        </w:rPr>
        <w:t>100</w:t>
      </w:r>
    </w:p>
    <w:p w:rsidR="00B81B52" w:rsidRPr="00B81B52" w:rsidRDefault="00B81B52" w:rsidP="00B81B5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</w:p>
    <w:p w:rsidR="00B81B52" w:rsidRPr="00B81B52" w:rsidRDefault="00B81B52" w:rsidP="003E5B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81B52">
        <w:rPr>
          <w:rFonts w:ascii="Times New Roman" w:hAnsi="Times New Roman"/>
          <w:b/>
          <w:bCs/>
          <w:sz w:val="28"/>
          <w:szCs w:val="28"/>
          <w:lang w:eastAsia="ar-SA"/>
        </w:rPr>
        <w:t>Порядок начисления и внесения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3B42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Пригородного сельского поселения </w:t>
      </w:r>
      <w:proofErr w:type="spellStart"/>
      <w:r w:rsidR="003B4234">
        <w:rPr>
          <w:rFonts w:ascii="Times New Roman" w:hAnsi="Times New Roman"/>
          <w:b/>
          <w:bCs/>
          <w:sz w:val="28"/>
          <w:szCs w:val="28"/>
          <w:lang w:eastAsia="ar-SA"/>
        </w:rPr>
        <w:t>Калачеевского</w:t>
      </w:r>
      <w:proofErr w:type="spellEnd"/>
      <w:r w:rsidR="003B42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 </w:t>
      </w:r>
      <w:r w:rsidRPr="00B81B5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</w:t>
      </w:r>
    </w:p>
    <w:p w:rsidR="00B81B52" w:rsidRPr="00B81B52" w:rsidRDefault="00B81B52" w:rsidP="00B81B5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81B52" w:rsidRPr="00B81B52" w:rsidRDefault="00B81B52" w:rsidP="003E5B0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>1.1. Настоящий Порядок</w:t>
      </w:r>
      <w:r w:rsidRPr="00B81B5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разработан в целях создания единой схемы начисления и внесения </w:t>
      </w:r>
      <w:r w:rsidRPr="00B81B5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платы за пользование жилым помещением (платы за наем) для нанимателей жилых помещений по договорам социального   найма и договорам найма жилых помещений муниципального жилищного фонда </w:t>
      </w:r>
      <w:r w:rsidR="003B4234"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 w:rsidR="00B5661B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Pr="00B81B5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(далее — плата за наем).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 xml:space="preserve">1.2. Средства, поступающие от граждан в виде платы за наем муниципального жилищного, являются неналоговыми доходами бюджета </w:t>
      </w:r>
      <w:r w:rsidR="003B4234"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 w:rsidR="003B4234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</w:t>
      </w:r>
      <w:r w:rsidRPr="00B81B52">
        <w:rPr>
          <w:rFonts w:ascii="Times New Roman" w:hAnsi="Times New Roman"/>
          <w:sz w:val="28"/>
          <w:szCs w:val="28"/>
          <w:lang w:eastAsia="ar-SA"/>
        </w:rPr>
        <w:t>.</w:t>
      </w:r>
      <w:r w:rsidRPr="00B81B5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>1.3.    Главным администратором (администратором) неналоговых доходов бюджета</w:t>
      </w:r>
      <w:r w:rsidR="003B4234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поселения (далее — Администратор) в отношении поступления платы за наем является администрация </w:t>
      </w:r>
      <w:r w:rsidR="003B4234"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 w:rsidR="003B4234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</w:t>
      </w:r>
      <w:r w:rsidR="00156D15">
        <w:rPr>
          <w:rFonts w:ascii="Times New Roman" w:hAnsi="Times New Roman"/>
          <w:sz w:val="28"/>
          <w:szCs w:val="28"/>
          <w:lang w:eastAsia="ar-SA"/>
        </w:rPr>
        <w:t>.</w:t>
      </w:r>
      <w:r w:rsidRPr="00B81B52">
        <w:rPr>
          <w:rFonts w:ascii="Times New Roman" w:hAnsi="Times New Roman"/>
          <w:sz w:val="28"/>
          <w:szCs w:val="28"/>
          <w:lang w:eastAsia="ar-SA"/>
        </w:rPr>
        <w:tab/>
        <w:t>1.4. Плата за наем начисляется гражданам, проживающим в муниципальном жилищном фонде по договорам социального найма и договорам найма</w:t>
      </w:r>
      <w:r w:rsidR="00A57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1B52">
        <w:rPr>
          <w:rFonts w:ascii="Times New Roman" w:hAnsi="Times New Roman"/>
          <w:sz w:val="28"/>
          <w:szCs w:val="28"/>
          <w:lang w:eastAsia="ar-SA"/>
        </w:rPr>
        <w:t>жилого</w:t>
      </w:r>
      <w:r w:rsidR="00A57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1B52">
        <w:rPr>
          <w:rFonts w:ascii="Times New Roman" w:hAnsi="Times New Roman"/>
          <w:sz w:val="28"/>
          <w:szCs w:val="28"/>
          <w:lang w:eastAsia="ar-SA"/>
        </w:rPr>
        <w:t>помещения.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>1.5. Плата за наем определяется исходя из занимаемой общей площади жилого помещения в соответствии с требованиями Жилищного кодекса Российской Федерации.</w:t>
      </w:r>
    </w:p>
    <w:p w:rsidR="00156D15" w:rsidRPr="00156D15" w:rsidRDefault="00B81B52" w:rsidP="00156D15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 xml:space="preserve">1.6. Начисление платы за наем производится </w:t>
      </w:r>
      <w:r w:rsidR="00156D15">
        <w:rPr>
          <w:rFonts w:ascii="Times New Roman" w:hAnsi="Times New Roman"/>
          <w:sz w:val="28"/>
          <w:szCs w:val="28"/>
          <w:lang w:eastAsia="ar-SA"/>
        </w:rPr>
        <w:t xml:space="preserve">администрацией </w:t>
      </w:r>
      <w:r w:rsidR="003B4234"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 w:rsidR="003B4234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="003B4234" w:rsidRPr="00B81B5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</w:t>
      </w:r>
      <w:r w:rsidR="00156D15">
        <w:rPr>
          <w:rFonts w:ascii="Times New Roman" w:hAnsi="Times New Roman"/>
          <w:sz w:val="28"/>
          <w:szCs w:val="28"/>
          <w:lang w:eastAsia="ar-SA"/>
        </w:rPr>
        <w:t xml:space="preserve"> согласно Положению о расчете размера платы  за пользование жилым помещением (плата за  наем жилого помещения) по договорам социального найма и договорам найма жилых помещений муниципального жилищного фонда, принятого Решением Совета народных депутатов</w:t>
      </w:r>
      <w:r w:rsidR="00193E69">
        <w:rPr>
          <w:rFonts w:ascii="Times New Roman" w:hAnsi="Times New Roman"/>
          <w:sz w:val="28"/>
          <w:szCs w:val="28"/>
          <w:lang w:eastAsia="ar-SA"/>
        </w:rPr>
        <w:t xml:space="preserve"> Пригородного сельского  поселения </w:t>
      </w:r>
      <w:proofErr w:type="spellStart"/>
      <w:r w:rsidR="00193E69">
        <w:rPr>
          <w:rFonts w:ascii="Times New Roman" w:hAnsi="Times New Roman"/>
          <w:sz w:val="28"/>
          <w:szCs w:val="28"/>
          <w:lang w:eastAsia="ar-SA"/>
        </w:rPr>
        <w:t>Калачеевского</w:t>
      </w:r>
      <w:proofErr w:type="spellEnd"/>
      <w:r w:rsidR="00193E69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93E6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муниципального  района  Воронежской  области </w:t>
      </w:r>
      <w:r w:rsidR="00156D15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3B42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756F">
        <w:rPr>
          <w:rFonts w:ascii="Times New Roman" w:hAnsi="Times New Roman"/>
          <w:sz w:val="28"/>
          <w:szCs w:val="28"/>
          <w:lang w:eastAsia="ar-SA"/>
        </w:rPr>
        <w:t>151</w:t>
      </w:r>
      <w:r w:rsidR="00156D15">
        <w:rPr>
          <w:rFonts w:ascii="Times New Roman" w:hAnsi="Times New Roman"/>
          <w:sz w:val="28"/>
          <w:szCs w:val="28"/>
          <w:lang w:eastAsia="ar-SA"/>
        </w:rPr>
        <w:t xml:space="preserve"> от 2</w:t>
      </w:r>
      <w:r w:rsidR="00A5756F">
        <w:rPr>
          <w:rFonts w:ascii="Times New Roman" w:hAnsi="Times New Roman"/>
          <w:sz w:val="28"/>
          <w:szCs w:val="28"/>
          <w:lang w:eastAsia="ar-SA"/>
        </w:rPr>
        <w:t>0.09</w:t>
      </w:r>
      <w:r w:rsidR="00156D15">
        <w:rPr>
          <w:rFonts w:ascii="Times New Roman" w:hAnsi="Times New Roman"/>
          <w:sz w:val="28"/>
          <w:szCs w:val="28"/>
          <w:lang w:eastAsia="ar-SA"/>
        </w:rPr>
        <w:t>.201</w:t>
      </w:r>
      <w:r w:rsidR="00A5756F">
        <w:rPr>
          <w:rFonts w:ascii="Times New Roman" w:hAnsi="Times New Roman"/>
          <w:sz w:val="28"/>
          <w:szCs w:val="28"/>
          <w:lang w:eastAsia="ar-SA"/>
        </w:rPr>
        <w:t>8</w:t>
      </w:r>
      <w:r w:rsidR="00156D15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="00156D15" w:rsidRPr="00156D15">
        <w:rPr>
          <w:rFonts w:ascii="Times New Roman" w:hAnsi="Times New Roman"/>
          <w:sz w:val="28"/>
          <w:szCs w:val="28"/>
          <w:lang w:eastAsia="ar-SA"/>
        </w:rPr>
        <w:t>«О плате за наем жилого помещения»</w:t>
      </w:r>
      <w:r w:rsidR="00156D15">
        <w:rPr>
          <w:rFonts w:ascii="Times New Roman" w:hAnsi="Times New Roman"/>
          <w:sz w:val="28"/>
          <w:szCs w:val="28"/>
          <w:lang w:eastAsia="ar-SA"/>
        </w:rPr>
        <w:t>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>2. Начисление и сбор платы за наем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0191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 xml:space="preserve">         2.1. </w:t>
      </w:r>
      <w:r w:rsidR="00E40191">
        <w:rPr>
          <w:rFonts w:ascii="Times New Roman" w:hAnsi="Times New Roman"/>
          <w:sz w:val="28"/>
          <w:szCs w:val="28"/>
          <w:lang w:eastAsia="ar-SA"/>
        </w:rPr>
        <w:t>Квитанции по о</w:t>
      </w:r>
      <w:r w:rsidRPr="00B81B52">
        <w:rPr>
          <w:rFonts w:ascii="Times New Roman" w:hAnsi="Times New Roman"/>
          <w:sz w:val="28"/>
          <w:szCs w:val="28"/>
          <w:lang w:eastAsia="ar-SA"/>
        </w:rPr>
        <w:t>плат</w:t>
      </w:r>
      <w:r w:rsidR="00E40191">
        <w:rPr>
          <w:rFonts w:ascii="Times New Roman" w:hAnsi="Times New Roman"/>
          <w:sz w:val="28"/>
          <w:szCs w:val="28"/>
          <w:lang w:eastAsia="ar-SA"/>
        </w:rPr>
        <w:t>е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за наем для граждан </w:t>
      </w:r>
      <w:r w:rsidR="00E40191">
        <w:rPr>
          <w:rFonts w:ascii="Times New Roman" w:hAnsi="Times New Roman"/>
          <w:sz w:val="28"/>
          <w:szCs w:val="28"/>
          <w:lang w:eastAsia="ar-SA"/>
        </w:rPr>
        <w:t xml:space="preserve">формируются в </w:t>
      </w:r>
      <w:r w:rsidR="00E40191" w:rsidRPr="00E40191">
        <w:rPr>
          <w:rFonts w:ascii="Times New Roman" w:hAnsi="Times New Roman"/>
          <w:sz w:val="28"/>
          <w:szCs w:val="28"/>
          <w:lang w:eastAsia="ar-SA"/>
        </w:rPr>
        <w:t>Государственн</w:t>
      </w:r>
      <w:r w:rsidR="00E40191">
        <w:rPr>
          <w:rFonts w:ascii="Times New Roman" w:hAnsi="Times New Roman"/>
          <w:sz w:val="28"/>
          <w:szCs w:val="28"/>
          <w:lang w:eastAsia="ar-SA"/>
        </w:rPr>
        <w:t>ой</w:t>
      </w:r>
      <w:r w:rsidR="00E40191" w:rsidRPr="00E40191">
        <w:rPr>
          <w:rFonts w:ascii="Times New Roman" w:hAnsi="Times New Roman"/>
          <w:sz w:val="28"/>
          <w:szCs w:val="28"/>
          <w:lang w:eastAsia="ar-SA"/>
        </w:rPr>
        <w:t xml:space="preserve"> информационн</w:t>
      </w:r>
      <w:r w:rsidR="00E40191">
        <w:rPr>
          <w:rFonts w:ascii="Times New Roman" w:hAnsi="Times New Roman"/>
          <w:sz w:val="28"/>
          <w:szCs w:val="28"/>
          <w:lang w:eastAsia="ar-SA"/>
        </w:rPr>
        <w:t>ой</w:t>
      </w:r>
      <w:r w:rsidR="00E40191" w:rsidRPr="00E40191">
        <w:rPr>
          <w:rFonts w:ascii="Times New Roman" w:hAnsi="Times New Roman"/>
          <w:sz w:val="28"/>
          <w:szCs w:val="28"/>
          <w:lang w:eastAsia="ar-SA"/>
        </w:rPr>
        <w:t xml:space="preserve"> систем</w:t>
      </w:r>
      <w:r w:rsidR="00E40191">
        <w:rPr>
          <w:rFonts w:ascii="Times New Roman" w:hAnsi="Times New Roman"/>
          <w:sz w:val="28"/>
          <w:szCs w:val="28"/>
          <w:lang w:eastAsia="ar-SA"/>
        </w:rPr>
        <w:t>е</w:t>
      </w:r>
      <w:r w:rsidR="00E40191" w:rsidRPr="00E40191">
        <w:rPr>
          <w:rFonts w:ascii="Times New Roman" w:hAnsi="Times New Roman"/>
          <w:sz w:val="28"/>
          <w:szCs w:val="28"/>
          <w:lang w:eastAsia="ar-SA"/>
        </w:rPr>
        <w:t xml:space="preserve"> о государственных и муниципальных платежах (далее - ГИС ГМП</w:t>
      </w:r>
      <w:r w:rsidR="00E40191">
        <w:rPr>
          <w:rFonts w:ascii="Times New Roman" w:hAnsi="Times New Roman"/>
          <w:sz w:val="28"/>
          <w:szCs w:val="28"/>
          <w:lang w:eastAsia="ar-SA"/>
        </w:rPr>
        <w:t>) и</w:t>
      </w:r>
      <w:r w:rsidR="00E40191" w:rsidRPr="00E401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0191">
        <w:rPr>
          <w:rFonts w:ascii="Times New Roman" w:hAnsi="Times New Roman"/>
          <w:sz w:val="28"/>
          <w:szCs w:val="28"/>
          <w:lang w:eastAsia="ar-SA"/>
        </w:rPr>
        <w:t>адресно рассылаются гражданам</w:t>
      </w:r>
      <w:r w:rsidR="00A5756F">
        <w:rPr>
          <w:rFonts w:ascii="Times New Roman" w:hAnsi="Times New Roman"/>
          <w:sz w:val="28"/>
          <w:szCs w:val="28"/>
          <w:lang w:eastAsia="ar-SA"/>
        </w:rPr>
        <w:t xml:space="preserve"> сотрудником а</w:t>
      </w:r>
      <w:r w:rsidR="00E40191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A5756F" w:rsidRPr="00B37AAC">
        <w:rPr>
          <w:rFonts w:ascii="Times New Roman" w:hAnsi="Times New Roman"/>
          <w:sz w:val="28"/>
          <w:szCs w:val="28"/>
        </w:rPr>
        <w:t xml:space="preserve">Пригородного сельского поселения </w:t>
      </w:r>
      <w:proofErr w:type="spellStart"/>
      <w:r w:rsidR="00A5756F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A5756F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40191">
        <w:rPr>
          <w:rFonts w:ascii="Times New Roman" w:hAnsi="Times New Roman"/>
          <w:sz w:val="28"/>
          <w:szCs w:val="28"/>
          <w:lang w:eastAsia="ar-SA"/>
        </w:rPr>
        <w:t>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 xml:space="preserve">   2.</w:t>
      </w:r>
      <w:r w:rsidR="00E40191">
        <w:rPr>
          <w:rFonts w:ascii="Times New Roman" w:hAnsi="Times New Roman"/>
          <w:sz w:val="28"/>
          <w:szCs w:val="28"/>
          <w:lang w:eastAsia="ar-SA"/>
        </w:rPr>
        <w:t>2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40191">
        <w:rPr>
          <w:rFonts w:ascii="Times New Roman" w:hAnsi="Times New Roman"/>
          <w:sz w:val="28"/>
          <w:szCs w:val="28"/>
          <w:lang w:eastAsia="ar-SA"/>
        </w:rPr>
        <w:t>Рассылка квитанций по оплате за наем осуществляется ежемесячно до 15 числа месяца, следующего за отчетным. Оплата производится до 25 числа месяца, следующего за отчетным.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>3. Перечисление платы за наем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rPr>
          <w:rFonts w:ascii="Times New Roman" w:hAnsi="Times New Roman"/>
          <w:sz w:val="28"/>
          <w:szCs w:val="28"/>
          <w:lang w:eastAsia="ar-SA"/>
        </w:rPr>
      </w:pP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 xml:space="preserve">3.1. Собранные за наем жилых помещений и взысканные как задолженность нанимателей по плате за наем жилых помещений денежные средства подлежат </w:t>
      </w:r>
      <w:r w:rsidR="00E40191">
        <w:rPr>
          <w:rFonts w:ascii="Times New Roman" w:hAnsi="Times New Roman"/>
          <w:sz w:val="28"/>
          <w:szCs w:val="28"/>
          <w:lang w:eastAsia="ar-SA"/>
        </w:rPr>
        <w:t>зачислению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в бюджет </w:t>
      </w:r>
      <w:r w:rsidR="00A5756F" w:rsidRPr="00B37AAC">
        <w:rPr>
          <w:rFonts w:ascii="Times New Roman" w:hAnsi="Times New Roman"/>
          <w:sz w:val="28"/>
          <w:szCs w:val="28"/>
        </w:rPr>
        <w:t xml:space="preserve">Пригородного сельского поселения </w:t>
      </w:r>
      <w:proofErr w:type="spellStart"/>
      <w:r w:rsidR="00A5756F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A5756F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в соответствии с Бюджетной классификацией Российской Федерации.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 xml:space="preserve">При заполнении платежных документов на внесение платы за пользование жилым помещением (платы за нем) в бюджет </w:t>
      </w:r>
      <w:r w:rsidR="00A5756F" w:rsidRPr="00B37AAC">
        <w:rPr>
          <w:rFonts w:ascii="Times New Roman" w:hAnsi="Times New Roman"/>
          <w:sz w:val="28"/>
          <w:szCs w:val="28"/>
        </w:rPr>
        <w:t xml:space="preserve">Пригородного сельского поселения </w:t>
      </w:r>
      <w:proofErr w:type="spellStart"/>
      <w:r w:rsidR="00A5756F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A5756F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A5756F" w:rsidRPr="00B81B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1B52">
        <w:rPr>
          <w:rFonts w:ascii="Times New Roman" w:hAnsi="Times New Roman"/>
          <w:sz w:val="28"/>
          <w:szCs w:val="28"/>
          <w:lang w:eastAsia="ar-SA"/>
        </w:rPr>
        <w:t>должен указываться код бюдж</w:t>
      </w:r>
      <w:r w:rsidR="00A5756F">
        <w:rPr>
          <w:rFonts w:ascii="Times New Roman" w:hAnsi="Times New Roman"/>
          <w:sz w:val="28"/>
          <w:szCs w:val="28"/>
          <w:lang w:eastAsia="ar-SA"/>
        </w:rPr>
        <w:t>етной классификации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914111 09045</w:t>
      </w:r>
      <w:r w:rsidR="00A5756F">
        <w:rPr>
          <w:rFonts w:ascii="Times New Roman" w:hAnsi="Times New Roman"/>
          <w:sz w:val="28"/>
          <w:szCs w:val="28"/>
          <w:lang w:eastAsia="ar-SA"/>
        </w:rPr>
        <w:t>100000120</w:t>
      </w:r>
      <w:r w:rsidRPr="00B81B52">
        <w:rPr>
          <w:rFonts w:ascii="Times New Roman" w:hAnsi="Times New Roman"/>
          <w:sz w:val="28"/>
          <w:szCs w:val="28"/>
          <w:lang w:eastAsia="ar-SA"/>
        </w:rPr>
        <w:t xml:space="preserve"> «Прочие поступления от использования имущества, находящегося в собственности </w:t>
      </w:r>
      <w:r w:rsidR="00BD59D2">
        <w:rPr>
          <w:rFonts w:ascii="Times New Roman" w:hAnsi="Times New Roman"/>
          <w:sz w:val="28"/>
          <w:szCs w:val="28"/>
          <w:lang w:eastAsia="ar-SA"/>
        </w:rPr>
        <w:t xml:space="preserve"> сельского  поселения </w:t>
      </w:r>
      <w:r w:rsidRPr="00B81B52">
        <w:rPr>
          <w:rFonts w:ascii="Times New Roman" w:hAnsi="Times New Roman"/>
          <w:sz w:val="28"/>
          <w:szCs w:val="28"/>
          <w:lang w:eastAsia="ar-SA"/>
        </w:rPr>
        <w:t>(за исключением имущества муниципальных бюджетных</w:t>
      </w:r>
      <w:r w:rsidR="00E401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1B52">
        <w:rPr>
          <w:rFonts w:ascii="Times New Roman" w:hAnsi="Times New Roman"/>
          <w:sz w:val="28"/>
          <w:szCs w:val="28"/>
          <w:lang w:eastAsia="ar-SA"/>
        </w:rPr>
        <w:t>и автономных учреждений, а также  имущества муниципальных унитарных предприятий, в том числе казенных)</w:t>
      </w:r>
      <w:r w:rsidR="00E40191">
        <w:rPr>
          <w:rFonts w:ascii="Times New Roman" w:hAnsi="Times New Roman"/>
          <w:sz w:val="28"/>
          <w:szCs w:val="28"/>
          <w:lang w:eastAsia="ar-SA"/>
        </w:rPr>
        <w:t>»</w:t>
      </w:r>
      <w:r w:rsidRPr="00B81B52">
        <w:rPr>
          <w:rFonts w:ascii="Times New Roman" w:hAnsi="Times New Roman"/>
          <w:sz w:val="28"/>
          <w:szCs w:val="28"/>
          <w:lang w:eastAsia="ar-SA"/>
        </w:rPr>
        <w:t>.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>4. Учет и контроль поступления средств от платы за наем</w:t>
      </w:r>
    </w:p>
    <w:p w:rsidR="00B81B52" w:rsidRPr="00B81B52" w:rsidRDefault="00B81B52" w:rsidP="00B81B52">
      <w:pPr>
        <w:suppressAutoHyphens/>
        <w:snapToGrid w:val="0"/>
        <w:spacing w:after="0" w:line="240" w:lineRule="auto"/>
        <w:ind w:firstLine="1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0191" w:rsidRPr="00B20C3E" w:rsidRDefault="00B81B52" w:rsidP="00E40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B81B52">
        <w:rPr>
          <w:rFonts w:ascii="Times New Roman" w:hAnsi="Times New Roman"/>
          <w:sz w:val="28"/>
          <w:szCs w:val="28"/>
          <w:lang w:eastAsia="ar-SA"/>
        </w:rPr>
        <w:tab/>
        <w:t>4.1. Контроль за правильностью исчисления платы за наем, полнотой и своевременностью уплаты, начисление, учет, взыскание и принятие решения о возврате (зачете) излишне уплаченных (взысканных) платежей, пене</w:t>
      </w:r>
      <w:r w:rsidR="009A4CED">
        <w:rPr>
          <w:rFonts w:ascii="Times New Roman" w:hAnsi="Times New Roman"/>
          <w:sz w:val="28"/>
          <w:szCs w:val="28"/>
          <w:lang w:eastAsia="ar-SA"/>
        </w:rPr>
        <w:t>й и штрафов по ним осуществляется</w:t>
      </w:r>
      <w:r w:rsidR="00077EE6">
        <w:rPr>
          <w:rFonts w:ascii="Times New Roman" w:hAnsi="Times New Roman"/>
          <w:sz w:val="28"/>
          <w:szCs w:val="28"/>
          <w:lang w:eastAsia="ar-SA"/>
        </w:rPr>
        <w:t xml:space="preserve"> ведущим специалистом – главным бухгалтером </w:t>
      </w:r>
      <w:r w:rsidR="009A4CED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077EE6" w:rsidRPr="00B37AAC">
        <w:rPr>
          <w:rFonts w:ascii="Times New Roman" w:hAnsi="Times New Roman"/>
          <w:sz w:val="28"/>
          <w:szCs w:val="28"/>
        </w:rPr>
        <w:t xml:space="preserve">Пригородного сельского поселения </w:t>
      </w:r>
      <w:proofErr w:type="spellStart"/>
      <w:r w:rsidR="00077EE6" w:rsidRPr="00B37AAC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077EE6" w:rsidRPr="00B37A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A4CED">
        <w:rPr>
          <w:rFonts w:ascii="Times New Roman" w:hAnsi="Times New Roman"/>
          <w:sz w:val="28"/>
          <w:szCs w:val="28"/>
          <w:lang w:eastAsia="ar-SA"/>
        </w:rPr>
        <w:t>.</w:t>
      </w:r>
    </w:p>
    <w:sectPr w:rsidR="00E40191" w:rsidRPr="00B20C3E" w:rsidSect="00156D15">
      <w:pgSz w:w="12240" w:h="15840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F8B45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8D41756"/>
    <w:multiLevelType w:val="hybridMultilevel"/>
    <w:tmpl w:val="CFE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44"/>
    <w:rsid w:val="00077EE6"/>
    <w:rsid w:val="00156D15"/>
    <w:rsid w:val="00172DC3"/>
    <w:rsid w:val="00193E69"/>
    <w:rsid w:val="002C5233"/>
    <w:rsid w:val="00372FD6"/>
    <w:rsid w:val="003B4234"/>
    <w:rsid w:val="003E5B0C"/>
    <w:rsid w:val="00420E0C"/>
    <w:rsid w:val="006354A1"/>
    <w:rsid w:val="007F3D9C"/>
    <w:rsid w:val="00836FA6"/>
    <w:rsid w:val="008E74DC"/>
    <w:rsid w:val="009379D5"/>
    <w:rsid w:val="009A4CED"/>
    <w:rsid w:val="00A0683C"/>
    <w:rsid w:val="00A5756F"/>
    <w:rsid w:val="00B20C3E"/>
    <w:rsid w:val="00B37AAC"/>
    <w:rsid w:val="00B4699D"/>
    <w:rsid w:val="00B5661B"/>
    <w:rsid w:val="00B81B52"/>
    <w:rsid w:val="00BD59D2"/>
    <w:rsid w:val="00BE536C"/>
    <w:rsid w:val="00C0222F"/>
    <w:rsid w:val="00C26544"/>
    <w:rsid w:val="00CB1E8F"/>
    <w:rsid w:val="00D11996"/>
    <w:rsid w:val="00E40191"/>
    <w:rsid w:val="00E67077"/>
    <w:rsid w:val="00EE2BC8"/>
    <w:rsid w:val="00F04213"/>
    <w:rsid w:val="00F935D3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943FC"/>
  <w14:defaultImageDpi w14:val="0"/>
  <w15:docId w15:val="{BA6B5844-7037-47D5-9DBC-03856D5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01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Камышанова</cp:lastModifiedBy>
  <cp:revision>2</cp:revision>
  <cp:lastPrinted>2018-09-21T13:11:00Z</cp:lastPrinted>
  <dcterms:created xsi:type="dcterms:W3CDTF">2018-09-21T13:12:00Z</dcterms:created>
  <dcterms:modified xsi:type="dcterms:W3CDTF">2018-09-21T13:12:00Z</dcterms:modified>
</cp:coreProperties>
</file>